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9B9" w14:textId="77777777" w:rsidR="00A87E5A" w:rsidRDefault="00B045BC" w:rsidP="00B045BC">
      <w:pPr>
        <w:jc w:val="center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F2270E" wp14:editId="32D1080C">
            <wp:simplePos x="0" y="0"/>
            <wp:positionH relativeFrom="column">
              <wp:posOffset>1527810</wp:posOffset>
            </wp:positionH>
            <wp:positionV relativeFrom="paragraph">
              <wp:posOffset>-623570</wp:posOffset>
            </wp:positionV>
            <wp:extent cx="3067050" cy="988908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93" b="27312"/>
                    <a:stretch/>
                  </pic:blipFill>
                  <pic:spPr bwMode="auto">
                    <a:xfrm>
                      <a:off x="0" y="0"/>
                      <a:ext cx="3067050" cy="98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F7BEB" w14:textId="77777777" w:rsidR="00AB50E7" w:rsidRPr="00235E25" w:rsidRDefault="00AB50E7" w:rsidP="00AB50E7">
      <w:pPr>
        <w:spacing w:after="0"/>
        <w:rPr>
          <w:rFonts w:ascii="Century Gothic" w:hAnsi="Century Gothic"/>
          <w:bCs/>
        </w:rPr>
      </w:pPr>
    </w:p>
    <w:p w14:paraId="53B0AB46" w14:textId="3A5766BF" w:rsidR="007F5D27" w:rsidRPr="00235E25" w:rsidRDefault="007F5D27" w:rsidP="007F5D27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L’Associazione Culturale </w:t>
      </w:r>
      <w:r w:rsidRPr="00235E25">
        <w:rPr>
          <w:rFonts w:ascii="Century Gothic" w:hAnsi="Century Gothic"/>
          <w:b/>
          <w:sz w:val="28"/>
          <w:szCs w:val="28"/>
        </w:rPr>
        <w:t xml:space="preserve">Art Maiora </w:t>
      </w:r>
    </w:p>
    <w:p w14:paraId="4053E827" w14:textId="7C04DFE1" w:rsidR="005C5A18" w:rsidRPr="00E94AE0" w:rsidRDefault="009C064F" w:rsidP="00E94AE0">
      <w:pPr>
        <w:spacing w:after="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è</w:t>
      </w:r>
      <w:r w:rsidR="007F5D27" w:rsidRPr="00235E25">
        <w:rPr>
          <w:rFonts w:ascii="Century Gothic" w:hAnsi="Century Gothic"/>
          <w:bCs/>
        </w:rPr>
        <w:t xml:space="preserve"> liet</w:t>
      </w:r>
      <w:r w:rsidR="0002470E">
        <w:rPr>
          <w:rFonts w:ascii="Century Gothic" w:hAnsi="Century Gothic"/>
          <w:bCs/>
        </w:rPr>
        <w:t>a</w:t>
      </w:r>
      <w:r w:rsidR="007F5D27" w:rsidRPr="00235E25">
        <w:rPr>
          <w:rFonts w:ascii="Century Gothic" w:hAnsi="Century Gothic"/>
          <w:bCs/>
        </w:rPr>
        <w:t xml:space="preserve"> di presentarvi</w:t>
      </w:r>
    </w:p>
    <w:p w14:paraId="1F1D32A0" w14:textId="689CD5F2" w:rsidR="0015053D" w:rsidRPr="00E94AE0" w:rsidRDefault="0015053D" w:rsidP="00A62E37">
      <w:pPr>
        <w:spacing w:after="0"/>
        <w:jc w:val="center"/>
        <w:rPr>
          <w:rFonts w:ascii="Century Gothic" w:hAnsi="Century Gothic"/>
          <w:b/>
        </w:rPr>
      </w:pPr>
      <w:r w:rsidRPr="00E94AE0">
        <w:rPr>
          <w:rFonts w:ascii="Century Gothic" w:hAnsi="Century Gothic"/>
          <w:b/>
        </w:rPr>
        <w:t>Art2night VI</w:t>
      </w:r>
      <w:r w:rsidR="00AB50E7" w:rsidRPr="00E94AE0">
        <w:rPr>
          <w:rFonts w:ascii="Century Gothic" w:hAnsi="Century Gothic"/>
          <w:b/>
        </w:rPr>
        <w:t>I</w:t>
      </w:r>
      <w:r w:rsidR="009C064F" w:rsidRPr="00E94AE0">
        <w:rPr>
          <w:rFonts w:ascii="Century Gothic" w:hAnsi="Century Gothic"/>
          <w:b/>
        </w:rPr>
        <w:t>I</w:t>
      </w:r>
      <w:r w:rsidRPr="00E94AE0">
        <w:rPr>
          <w:rFonts w:ascii="Century Gothic" w:hAnsi="Century Gothic"/>
          <w:b/>
        </w:rPr>
        <w:t xml:space="preserve"> </w:t>
      </w:r>
      <w:r w:rsidR="001847D9">
        <w:rPr>
          <w:rFonts w:ascii="Century Gothic" w:hAnsi="Century Gothic"/>
          <w:b/>
        </w:rPr>
        <w:t>E</w:t>
      </w:r>
      <w:r w:rsidRPr="00E94AE0">
        <w:rPr>
          <w:rFonts w:ascii="Century Gothic" w:hAnsi="Century Gothic"/>
          <w:b/>
        </w:rPr>
        <w:t>dizione</w:t>
      </w:r>
      <w:r w:rsidR="001847D9">
        <w:rPr>
          <w:rFonts w:ascii="Century Gothic" w:hAnsi="Century Gothic"/>
          <w:b/>
        </w:rPr>
        <w:t>.</w:t>
      </w:r>
    </w:p>
    <w:p w14:paraId="3E2BEF47" w14:textId="620DAE93" w:rsidR="0015053D" w:rsidRPr="00E94AE0" w:rsidRDefault="00530074" w:rsidP="00A62E37">
      <w:pPr>
        <w:spacing w:after="0"/>
        <w:jc w:val="center"/>
        <w:rPr>
          <w:rFonts w:ascii="Century Gothic" w:hAnsi="Century Gothic"/>
          <w:b/>
        </w:rPr>
      </w:pPr>
      <w:r w:rsidRPr="00E94AE0">
        <w:rPr>
          <w:rFonts w:ascii="Century Gothic" w:hAnsi="Century Gothic"/>
          <w:b/>
        </w:rPr>
        <w:t>Ritorna a Bergamo l</w:t>
      </w:r>
      <w:r w:rsidR="0015053D" w:rsidRPr="00E94AE0">
        <w:rPr>
          <w:rFonts w:ascii="Century Gothic" w:hAnsi="Century Gothic"/>
          <w:b/>
        </w:rPr>
        <w:t>a notte bianca dell’arte</w:t>
      </w:r>
      <w:r w:rsidR="00E94AE0">
        <w:rPr>
          <w:rFonts w:ascii="Century Gothic" w:hAnsi="Century Gothic"/>
          <w:b/>
        </w:rPr>
        <w:t>,</w:t>
      </w:r>
    </w:p>
    <w:p w14:paraId="40BF0BD7" w14:textId="41EF36B6" w:rsidR="006A1F15" w:rsidRPr="00E94AE0" w:rsidRDefault="006A1F15" w:rsidP="00A62E37">
      <w:pPr>
        <w:spacing w:after="0"/>
        <w:jc w:val="center"/>
        <w:rPr>
          <w:rFonts w:ascii="Century Gothic" w:hAnsi="Century Gothic"/>
          <w:b/>
        </w:rPr>
      </w:pPr>
      <w:r w:rsidRPr="00E94AE0">
        <w:rPr>
          <w:rFonts w:ascii="Century Gothic" w:hAnsi="Century Gothic"/>
          <w:b/>
        </w:rPr>
        <w:t>40 gli appuntamenti dedicati all’arte</w:t>
      </w:r>
      <w:r w:rsidR="00E94AE0">
        <w:rPr>
          <w:rFonts w:ascii="Century Gothic" w:hAnsi="Century Gothic"/>
          <w:b/>
        </w:rPr>
        <w:t>.</w:t>
      </w:r>
    </w:p>
    <w:p w14:paraId="013E3C3E" w14:textId="0039323D" w:rsidR="0015053D" w:rsidRPr="00E94AE0" w:rsidRDefault="0015053D" w:rsidP="00A62E37">
      <w:pPr>
        <w:spacing w:after="0"/>
        <w:jc w:val="center"/>
        <w:rPr>
          <w:rFonts w:ascii="Century Gothic" w:hAnsi="Century Gothic"/>
          <w:bCs/>
        </w:rPr>
      </w:pPr>
      <w:r w:rsidRPr="00E94AE0">
        <w:rPr>
          <w:rFonts w:ascii="Century Gothic" w:hAnsi="Century Gothic"/>
          <w:bCs/>
        </w:rPr>
        <w:t xml:space="preserve">Sabato </w:t>
      </w:r>
      <w:r w:rsidR="009C064F" w:rsidRPr="00E94AE0">
        <w:rPr>
          <w:rFonts w:ascii="Century Gothic" w:hAnsi="Century Gothic"/>
          <w:bCs/>
        </w:rPr>
        <w:t>18</w:t>
      </w:r>
      <w:r w:rsidRPr="00E94AE0">
        <w:rPr>
          <w:rFonts w:ascii="Century Gothic" w:hAnsi="Century Gothic"/>
          <w:bCs/>
        </w:rPr>
        <w:t xml:space="preserve"> </w:t>
      </w:r>
      <w:r w:rsidR="00AB50E7" w:rsidRPr="00E94AE0">
        <w:rPr>
          <w:rFonts w:ascii="Century Gothic" w:hAnsi="Century Gothic"/>
          <w:bCs/>
        </w:rPr>
        <w:t>settembre</w:t>
      </w:r>
      <w:r w:rsidRPr="00E94AE0">
        <w:rPr>
          <w:rFonts w:ascii="Century Gothic" w:hAnsi="Century Gothic"/>
          <w:bCs/>
        </w:rPr>
        <w:t xml:space="preserve"> –</w:t>
      </w:r>
      <w:r w:rsidR="009C064F" w:rsidRPr="00E94AE0">
        <w:rPr>
          <w:rFonts w:ascii="Century Gothic" w:hAnsi="Century Gothic"/>
          <w:bCs/>
        </w:rPr>
        <w:t xml:space="preserve"> </w:t>
      </w:r>
      <w:r w:rsidRPr="00E94AE0">
        <w:rPr>
          <w:rFonts w:ascii="Century Gothic" w:hAnsi="Century Gothic"/>
          <w:bCs/>
        </w:rPr>
        <w:t>dalle 1</w:t>
      </w:r>
      <w:r w:rsidR="009C064F" w:rsidRPr="00E94AE0">
        <w:rPr>
          <w:rFonts w:ascii="Century Gothic" w:hAnsi="Century Gothic"/>
          <w:bCs/>
        </w:rPr>
        <w:t>7</w:t>
      </w:r>
      <w:r w:rsidRPr="00E94AE0">
        <w:rPr>
          <w:rFonts w:ascii="Century Gothic" w:hAnsi="Century Gothic"/>
          <w:bCs/>
        </w:rPr>
        <w:t xml:space="preserve">.00 alle 24.00 </w:t>
      </w:r>
    </w:p>
    <w:p w14:paraId="4B99C1AF" w14:textId="77777777" w:rsidR="0015053D" w:rsidRPr="00E94AE0" w:rsidRDefault="0015053D" w:rsidP="00A62E37">
      <w:pPr>
        <w:spacing w:after="0"/>
        <w:jc w:val="center"/>
        <w:rPr>
          <w:rFonts w:ascii="Century Gothic" w:hAnsi="Century Gothic"/>
          <w:b/>
        </w:rPr>
      </w:pPr>
      <w:r w:rsidRPr="00E94AE0">
        <w:rPr>
          <w:rFonts w:ascii="Century Gothic" w:hAnsi="Century Gothic"/>
          <w:b/>
        </w:rPr>
        <w:t>Ingresso libero</w:t>
      </w:r>
    </w:p>
    <w:p w14:paraId="08CB2E93" w14:textId="77777777" w:rsidR="00A952DF" w:rsidRPr="00EE7BC6" w:rsidRDefault="00A952DF" w:rsidP="00EB0DA9">
      <w:pPr>
        <w:spacing w:after="0"/>
        <w:jc w:val="both"/>
        <w:rPr>
          <w:rFonts w:ascii="Century Gothic" w:hAnsi="Century Gothic"/>
          <w:bCs/>
          <w:sz w:val="19"/>
          <w:szCs w:val="19"/>
        </w:rPr>
      </w:pPr>
    </w:p>
    <w:p w14:paraId="3CA3B4B6" w14:textId="424F8FFB" w:rsidR="009C064F" w:rsidRPr="00EE7BC6" w:rsidRDefault="00364FCF" w:rsidP="00EB0DA9">
      <w:pPr>
        <w:spacing w:after="0"/>
        <w:jc w:val="both"/>
        <w:rPr>
          <w:rFonts w:ascii="Century Gothic" w:hAnsi="Century Gothic"/>
          <w:bCs/>
          <w:sz w:val="19"/>
          <w:szCs w:val="19"/>
        </w:rPr>
      </w:pPr>
      <w:r w:rsidRPr="00EE7BC6">
        <w:rPr>
          <w:rFonts w:ascii="Century Gothic" w:hAnsi="Century Gothic"/>
          <w:bCs/>
          <w:sz w:val="19"/>
          <w:szCs w:val="19"/>
        </w:rPr>
        <w:t>Da</w:t>
      </w:r>
      <w:r w:rsidR="009C064F" w:rsidRPr="00EE7BC6">
        <w:rPr>
          <w:rFonts w:ascii="Century Gothic" w:hAnsi="Century Gothic"/>
          <w:bCs/>
          <w:sz w:val="19"/>
          <w:szCs w:val="19"/>
        </w:rPr>
        <w:t xml:space="preserve"> otto anni uno degli appuntamenti </w:t>
      </w:r>
      <w:r w:rsidR="009674F9">
        <w:rPr>
          <w:rFonts w:ascii="Century Gothic" w:hAnsi="Century Gothic"/>
          <w:bCs/>
          <w:sz w:val="19"/>
          <w:szCs w:val="19"/>
        </w:rPr>
        <w:t xml:space="preserve">più </w:t>
      </w:r>
      <w:r w:rsidR="0002470E" w:rsidRPr="00EE7BC6">
        <w:rPr>
          <w:rFonts w:ascii="Century Gothic" w:hAnsi="Century Gothic"/>
          <w:bCs/>
          <w:sz w:val="19"/>
          <w:szCs w:val="19"/>
        </w:rPr>
        <w:t>attesi</w:t>
      </w:r>
      <w:r w:rsidR="009C064F" w:rsidRPr="00EE7BC6">
        <w:rPr>
          <w:rFonts w:ascii="Century Gothic" w:hAnsi="Century Gothic"/>
          <w:bCs/>
          <w:sz w:val="19"/>
          <w:szCs w:val="19"/>
        </w:rPr>
        <w:t xml:space="preserve"> e </w:t>
      </w:r>
      <w:r w:rsidR="0002470E" w:rsidRPr="00EE7BC6">
        <w:rPr>
          <w:rFonts w:ascii="Century Gothic" w:hAnsi="Century Gothic"/>
          <w:bCs/>
          <w:sz w:val="19"/>
          <w:szCs w:val="19"/>
        </w:rPr>
        <w:t>partecipati</w:t>
      </w:r>
      <w:r w:rsidR="009C064F" w:rsidRPr="00EE7BC6">
        <w:rPr>
          <w:rFonts w:ascii="Century Gothic" w:hAnsi="Century Gothic"/>
          <w:bCs/>
          <w:sz w:val="19"/>
          <w:szCs w:val="19"/>
        </w:rPr>
        <w:t xml:space="preserve"> dell'estate bergamasca</w:t>
      </w:r>
      <w:r w:rsidRPr="00EE7BC6">
        <w:rPr>
          <w:rFonts w:ascii="Century Gothic" w:hAnsi="Century Gothic"/>
          <w:bCs/>
          <w:sz w:val="19"/>
          <w:szCs w:val="19"/>
        </w:rPr>
        <w:t>, Art2night, è p</w:t>
      </w:r>
      <w:r w:rsidR="009C064F" w:rsidRPr="00EE7BC6">
        <w:rPr>
          <w:rFonts w:ascii="Century Gothic" w:hAnsi="Century Gothic"/>
          <w:bCs/>
          <w:sz w:val="19"/>
          <w:szCs w:val="19"/>
        </w:rPr>
        <w:t xml:space="preserve">atrocinata </w:t>
      </w:r>
      <w:r w:rsidR="00EB0DA9" w:rsidRPr="00EE7BC6">
        <w:rPr>
          <w:rFonts w:ascii="Century Gothic" w:hAnsi="Century Gothic"/>
          <w:bCs/>
          <w:sz w:val="19"/>
          <w:szCs w:val="19"/>
        </w:rPr>
        <w:t xml:space="preserve">e sostenuta </w:t>
      </w:r>
      <w:r w:rsidR="009C064F" w:rsidRPr="00EE7BC6">
        <w:rPr>
          <w:rFonts w:ascii="Century Gothic" w:hAnsi="Century Gothic"/>
          <w:bCs/>
          <w:sz w:val="19"/>
          <w:szCs w:val="19"/>
        </w:rPr>
        <w:t>da</w:t>
      </w:r>
      <w:r w:rsidR="006A1F15" w:rsidRPr="00EE7BC6">
        <w:rPr>
          <w:rFonts w:ascii="Century Gothic" w:hAnsi="Century Gothic"/>
          <w:bCs/>
          <w:sz w:val="19"/>
          <w:szCs w:val="19"/>
        </w:rPr>
        <w:t>l</w:t>
      </w:r>
      <w:r w:rsidR="009C064F"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="009C064F" w:rsidRPr="00EE7BC6">
        <w:rPr>
          <w:rFonts w:ascii="Century Gothic" w:hAnsi="Century Gothic"/>
          <w:b/>
          <w:sz w:val="19"/>
          <w:szCs w:val="19"/>
        </w:rPr>
        <w:t xml:space="preserve">Comune </w:t>
      </w:r>
      <w:r w:rsidR="006A1F15" w:rsidRPr="00EE7BC6">
        <w:rPr>
          <w:rFonts w:ascii="Century Gothic" w:hAnsi="Century Gothic"/>
          <w:b/>
          <w:sz w:val="19"/>
          <w:szCs w:val="19"/>
        </w:rPr>
        <w:t>di Bergamo</w:t>
      </w:r>
      <w:r w:rsidR="00651C12">
        <w:rPr>
          <w:rFonts w:ascii="Century Gothic" w:hAnsi="Century Gothic"/>
          <w:b/>
          <w:sz w:val="19"/>
          <w:szCs w:val="19"/>
        </w:rPr>
        <w:t>,</w:t>
      </w:r>
      <w:r w:rsidR="009C064F" w:rsidRPr="00EE7BC6">
        <w:rPr>
          <w:rFonts w:ascii="Century Gothic" w:hAnsi="Century Gothic"/>
          <w:b/>
          <w:sz w:val="19"/>
          <w:szCs w:val="19"/>
        </w:rPr>
        <w:t xml:space="preserve"> </w:t>
      </w:r>
      <w:r w:rsidR="00EB0DA9" w:rsidRPr="00EE7BC6">
        <w:rPr>
          <w:rFonts w:ascii="Century Gothic" w:hAnsi="Century Gothic"/>
          <w:bCs/>
          <w:sz w:val="19"/>
          <w:szCs w:val="19"/>
        </w:rPr>
        <w:t>patrocinata da</w:t>
      </w:r>
      <w:r w:rsidR="006A1F15" w:rsidRPr="00EE7BC6">
        <w:rPr>
          <w:rFonts w:ascii="Century Gothic" w:hAnsi="Century Gothic"/>
          <w:b/>
          <w:sz w:val="19"/>
          <w:szCs w:val="19"/>
        </w:rPr>
        <w:t xml:space="preserve"> Provincia di Bergamo,</w:t>
      </w:r>
      <w:r w:rsidR="00EB0DA9"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="00EB0DA9" w:rsidRPr="00EE7BC6">
        <w:rPr>
          <w:rFonts w:ascii="Century Gothic" w:hAnsi="Century Gothic"/>
          <w:b/>
          <w:sz w:val="19"/>
          <w:szCs w:val="19"/>
        </w:rPr>
        <w:t>SIAE</w:t>
      </w:r>
      <w:r w:rsidR="00EB0DA9" w:rsidRPr="00EE7BC6">
        <w:rPr>
          <w:rFonts w:ascii="Century Gothic" w:hAnsi="Century Gothic"/>
          <w:bCs/>
          <w:sz w:val="19"/>
          <w:szCs w:val="19"/>
        </w:rPr>
        <w:t xml:space="preserve"> e </w:t>
      </w:r>
      <w:r w:rsidR="00EB0DA9" w:rsidRPr="00EE7BC6">
        <w:rPr>
          <w:rFonts w:ascii="Century Gothic" w:hAnsi="Century Gothic"/>
          <w:b/>
          <w:sz w:val="19"/>
          <w:szCs w:val="19"/>
        </w:rPr>
        <w:t>Ascom</w:t>
      </w:r>
      <w:r w:rsidRPr="00EE7BC6">
        <w:rPr>
          <w:rFonts w:ascii="Century Gothic" w:hAnsi="Century Gothic"/>
          <w:bCs/>
          <w:sz w:val="19"/>
          <w:szCs w:val="19"/>
        </w:rPr>
        <w:t xml:space="preserve">, </w:t>
      </w:r>
      <w:r w:rsidR="009C064F" w:rsidRPr="00EE7BC6">
        <w:rPr>
          <w:rFonts w:ascii="Century Gothic" w:hAnsi="Century Gothic"/>
          <w:bCs/>
          <w:sz w:val="19"/>
          <w:szCs w:val="19"/>
        </w:rPr>
        <w:t>organizzata dall'</w:t>
      </w:r>
      <w:r w:rsidR="009C064F" w:rsidRPr="00EE7BC6">
        <w:rPr>
          <w:rFonts w:ascii="Century Gothic" w:hAnsi="Century Gothic"/>
          <w:b/>
          <w:sz w:val="19"/>
          <w:szCs w:val="19"/>
        </w:rPr>
        <w:t>Associazione Culturale Art Maiora</w:t>
      </w:r>
      <w:r w:rsidR="00651C12">
        <w:rPr>
          <w:rFonts w:ascii="Century Gothic" w:hAnsi="Century Gothic"/>
          <w:b/>
          <w:sz w:val="19"/>
          <w:szCs w:val="19"/>
        </w:rPr>
        <w:t>.</w:t>
      </w:r>
    </w:p>
    <w:p w14:paraId="46117F19" w14:textId="64910379" w:rsidR="0002470E" w:rsidRPr="00EE7BC6" w:rsidRDefault="0002470E" w:rsidP="0002470E">
      <w:pPr>
        <w:spacing w:after="0"/>
        <w:jc w:val="both"/>
        <w:rPr>
          <w:rFonts w:ascii="Century Gothic" w:hAnsi="Century Gothic"/>
          <w:bCs/>
          <w:sz w:val="19"/>
          <w:szCs w:val="19"/>
        </w:rPr>
      </w:pPr>
      <w:r w:rsidRPr="00EE7BC6">
        <w:rPr>
          <w:rFonts w:ascii="Century Gothic" w:hAnsi="Century Gothic"/>
          <w:bCs/>
          <w:sz w:val="19"/>
          <w:szCs w:val="19"/>
        </w:rPr>
        <w:t xml:space="preserve">Art2night è creatività, </w:t>
      </w:r>
      <w:r w:rsidR="006A1F15" w:rsidRPr="00EE7BC6">
        <w:rPr>
          <w:rFonts w:ascii="Century Gothic" w:hAnsi="Century Gothic"/>
          <w:bCs/>
          <w:sz w:val="19"/>
          <w:szCs w:val="19"/>
        </w:rPr>
        <w:t>energia</w:t>
      </w:r>
      <w:r w:rsidRPr="00EE7BC6">
        <w:rPr>
          <w:rFonts w:ascii="Century Gothic" w:hAnsi="Century Gothic"/>
          <w:bCs/>
          <w:sz w:val="19"/>
          <w:szCs w:val="19"/>
        </w:rPr>
        <w:t xml:space="preserve"> ed entusiasmo coral</w:t>
      </w:r>
      <w:r w:rsidR="006A1F15" w:rsidRPr="00EE7BC6">
        <w:rPr>
          <w:rFonts w:ascii="Century Gothic" w:hAnsi="Century Gothic"/>
          <w:bCs/>
          <w:sz w:val="19"/>
          <w:szCs w:val="19"/>
        </w:rPr>
        <w:t>i</w:t>
      </w:r>
      <w:r w:rsidRPr="00EE7BC6">
        <w:rPr>
          <w:rFonts w:ascii="Century Gothic" w:hAnsi="Century Gothic"/>
          <w:bCs/>
          <w:sz w:val="19"/>
          <w:szCs w:val="19"/>
        </w:rPr>
        <w:t>, un’atmosfera viva nella quale immergersi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, ma </w:t>
      </w:r>
      <w:r w:rsidRPr="00EE7BC6">
        <w:rPr>
          <w:rFonts w:ascii="Century Gothic" w:hAnsi="Century Gothic"/>
          <w:bCs/>
          <w:sz w:val="19"/>
          <w:szCs w:val="19"/>
        </w:rPr>
        <w:t xml:space="preserve">è anche una festa collettiva aperta a tutti, appassionati </w:t>
      </w:r>
      <w:r w:rsidR="00530074" w:rsidRPr="00EE7BC6">
        <w:rPr>
          <w:rFonts w:ascii="Century Gothic" w:hAnsi="Century Gothic"/>
          <w:bCs/>
          <w:sz w:val="19"/>
          <w:szCs w:val="19"/>
        </w:rPr>
        <w:t>d’arte</w:t>
      </w:r>
      <w:r w:rsidR="00651C12">
        <w:rPr>
          <w:rFonts w:ascii="Century Gothic" w:hAnsi="Century Gothic"/>
          <w:bCs/>
          <w:sz w:val="19"/>
          <w:szCs w:val="19"/>
        </w:rPr>
        <w:t>,</w:t>
      </w:r>
      <w:r w:rsidR="00530074" w:rsidRPr="00EE7BC6">
        <w:rPr>
          <w:rFonts w:ascii="Century Gothic" w:hAnsi="Century Gothic"/>
          <w:bCs/>
          <w:sz w:val="19"/>
          <w:szCs w:val="19"/>
        </w:rPr>
        <w:t xml:space="preserve"> semplici curiosi</w:t>
      </w:r>
      <w:r w:rsidRPr="00EE7BC6">
        <w:rPr>
          <w:rFonts w:ascii="Century Gothic" w:hAnsi="Century Gothic"/>
          <w:bCs/>
          <w:sz w:val="19"/>
          <w:szCs w:val="19"/>
        </w:rPr>
        <w:t xml:space="preserve">, grandi e piccini, in un </w:t>
      </w:r>
      <w:r w:rsidRPr="00EE7BC6">
        <w:rPr>
          <w:rFonts w:ascii="Century Gothic" w:hAnsi="Century Gothic"/>
          <w:b/>
          <w:sz w:val="19"/>
          <w:szCs w:val="19"/>
        </w:rPr>
        <w:t>orario extra ordinario</w:t>
      </w:r>
      <w:r w:rsidRPr="00EE7BC6">
        <w:rPr>
          <w:rFonts w:ascii="Century Gothic" w:hAnsi="Century Gothic"/>
          <w:bCs/>
          <w:sz w:val="19"/>
          <w:szCs w:val="19"/>
        </w:rPr>
        <w:t>, con la formula</w:t>
      </w:r>
      <w:r w:rsidR="006A1F15" w:rsidRPr="00EE7BC6">
        <w:rPr>
          <w:rFonts w:ascii="Century Gothic" w:hAnsi="Century Gothic"/>
          <w:bCs/>
          <w:sz w:val="19"/>
          <w:szCs w:val="19"/>
        </w:rPr>
        <w:t xml:space="preserve">, </w:t>
      </w:r>
      <w:r w:rsidR="00651C12">
        <w:rPr>
          <w:rFonts w:ascii="Century Gothic" w:hAnsi="Century Gothic"/>
          <w:bCs/>
          <w:sz w:val="19"/>
          <w:szCs w:val="19"/>
        </w:rPr>
        <w:t>per la</w:t>
      </w:r>
      <w:r w:rsidR="006A1F15" w:rsidRPr="00EE7BC6">
        <w:rPr>
          <w:rFonts w:ascii="Century Gothic" w:hAnsi="Century Gothic"/>
          <w:bCs/>
          <w:sz w:val="19"/>
          <w:szCs w:val="19"/>
        </w:rPr>
        <w:t xml:space="preserve"> maggior parte delle proposte,</w:t>
      </w:r>
      <w:r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="00651C12">
        <w:rPr>
          <w:rFonts w:ascii="Century Gothic" w:hAnsi="Century Gothic"/>
          <w:bCs/>
          <w:sz w:val="19"/>
          <w:szCs w:val="19"/>
        </w:rPr>
        <w:t xml:space="preserve">ad </w:t>
      </w:r>
      <w:r w:rsidRPr="00EE7BC6">
        <w:rPr>
          <w:rFonts w:ascii="Century Gothic" w:hAnsi="Century Gothic"/>
          <w:b/>
          <w:sz w:val="19"/>
          <w:szCs w:val="19"/>
        </w:rPr>
        <w:t>ingresso libero</w:t>
      </w:r>
      <w:r w:rsidRPr="00EE7BC6">
        <w:rPr>
          <w:rFonts w:ascii="Century Gothic" w:hAnsi="Century Gothic"/>
          <w:bCs/>
          <w:sz w:val="19"/>
          <w:szCs w:val="19"/>
        </w:rPr>
        <w:t>.</w:t>
      </w:r>
    </w:p>
    <w:p w14:paraId="3B2E90EF" w14:textId="77777777" w:rsidR="009674F9" w:rsidRDefault="009674F9" w:rsidP="0002470E">
      <w:pPr>
        <w:spacing w:after="0"/>
        <w:jc w:val="both"/>
        <w:rPr>
          <w:rFonts w:ascii="Century Gothic" w:hAnsi="Century Gothic"/>
          <w:bCs/>
          <w:i/>
          <w:iCs/>
          <w:sz w:val="19"/>
          <w:szCs w:val="19"/>
        </w:rPr>
      </w:pPr>
    </w:p>
    <w:p w14:paraId="2D2CC022" w14:textId="2012DB07" w:rsidR="009674F9" w:rsidRDefault="005C5A18" w:rsidP="009674F9">
      <w:pPr>
        <w:spacing w:after="0"/>
        <w:jc w:val="both"/>
        <w:rPr>
          <w:rFonts w:ascii="Century Gothic" w:hAnsi="Century Gothic"/>
          <w:bCs/>
          <w:i/>
          <w:iCs/>
          <w:sz w:val="19"/>
          <w:szCs w:val="19"/>
        </w:rPr>
      </w:pPr>
      <w:r>
        <w:rPr>
          <w:rFonts w:ascii="Century Gothic" w:hAnsi="Century Gothic"/>
          <w:bCs/>
          <w:i/>
          <w:iCs/>
          <w:sz w:val="19"/>
          <w:szCs w:val="19"/>
        </w:rPr>
        <w:t xml:space="preserve">Art2night è </w:t>
      </w:r>
      <w:r w:rsidR="00E7042C">
        <w:rPr>
          <w:rFonts w:ascii="Century Gothic" w:hAnsi="Century Gothic"/>
          <w:bCs/>
          <w:i/>
          <w:iCs/>
          <w:sz w:val="19"/>
          <w:szCs w:val="19"/>
        </w:rPr>
        <w:t xml:space="preserve">da </w:t>
      </w:r>
      <w:r>
        <w:rPr>
          <w:rFonts w:ascii="Century Gothic" w:hAnsi="Century Gothic"/>
          <w:bCs/>
          <w:i/>
          <w:iCs/>
          <w:sz w:val="19"/>
          <w:szCs w:val="19"/>
        </w:rPr>
        <w:t xml:space="preserve">sempre più un evento che punta all’incontro e 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>al</w:t>
      </w:r>
      <w:r>
        <w:rPr>
          <w:rFonts w:ascii="Century Gothic" w:hAnsi="Century Gothic"/>
          <w:bCs/>
          <w:i/>
          <w:iCs/>
          <w:sz w:val="19"/>
          <w:szCs w:val="19"/>
        </w:rPr>
        <w:t>la condivisione.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 xml:space="preserve"> </w:t>
      </w:r>
      <w:r w:rsidR="009674F9" w:rsidRPr="009674F9">
        <w:rPr>
          <w:rFonts w:ascii="Century Gothic" w:hAnsi="Century Gothic"/>
          <w:bCs/>
          <w:sz w:val="19"/>
          <w:szCs w:val="19"/>
        </w:rPr>
        <w:t xml:space="preserve">- Interviene la responsabile della manifestazione </w:t>
      </w:r>
      <w:r w:rsidR="009674F9" w:rsidRPr="009674F9">
        <w:rPr>
          <w:rFonts w:ascii="Century Gothic" w:hAnsi="Century Gothic"/>
          <w:b/>
          <w:sz w:val="19"/>
          <w:szCs w:val="19"/>
        </w:rPr>
        <w:t>Claudia Sartirani</w:t>
      </w:r>
      <w:r w:rsidR="009674F9" w:rsidRPr="009674F9">
        <w:rPr>
          <w:rFonts w:ascii="Century Gothic" w:hAnsi="Century Gothic"/>
          <w:bCs/>
          <w:sz w:val="19"/>
          <w:szCs w:val="19"/>
        </w:rPr>
        <w:t xml:space="preserve"> -</w:t>
      </w:r>
      <w:r w:rsidR="009674F9" w:rsidRPr="005C5A18">
        <w:rPr>
          <w:rFonts w:ascii="Century Gothic" w:hAnsi="Century Gothic"/>
          <w:bCs/>
          <w:i/>
          <w:iCs/>
          <w:sz w:val="19"/>
          <w:szCs w:val="19"/>
        </w:rPr>
        <w:t xml:space="preserve"> 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>Dopo un altro anno di chiusure e limitazioni l</w:t>
      </w:r>
      <w:r w:rsidRPr="009674F9">
        <w:rPr>
          <w:rFonts w:ascii="Century Gothic" w:hAnsi="Century Gothic"/>
          <w:bCs/>
          <w:i/>
          <w:iCs/>
          <w:sz w:val="19"/>
          <w:szCs w:val="19"/>
        </w:rPr>
        <w:t>’auspicio è quello di inaugurare un’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>VIII E</w:t>
      </w:r>
      <w:r w:rsidRPr="009674F9">
        <w:rPr>
          <w:rFonts w:ascii="Century Gothic" w:hAnsi="Century Gothic"/>
          <w:bCs/>
          <w:i/>
          <w:iCs/>
          <w:sz w:val="19"/>
          <w:szCs w:val="19"/>
        </w:rPr>
        <w:t>dizione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 xml:space="preserve"> viva e partecipat</w:t>
      </w:r>
      <w:r w:rsidR="00E7042C">
        <w:rPr>
          <w:rFonts w:ascii="Century Gothic" w:hAnsi="Century Gothic"/>
          <w:bCs/>
          <w:i/>
          <w:iCs/>
          <w:sz w:val="19"/>
          <w:szCs w:val="19"/>
        </w:rPr>
        <w:t>a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>,</w:t>
      </w:r>
      <w:r w:rsidRPr="009674F9">
        <w:rPr>
          <w:rFonts w:ascii="Century Gothic" w:hAnsi="Century Gothic"/>
          <w:bCs/>
          <w:i/>
          <w:iCs/>
          <w:sz w:val="19"/>
          <w:szCs w:val="19"/>
        </w:rPr>
        <w:t xml:space="preserve"> nella quale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 xml:space="preserve"> anche </w:t>
      </w:r>
      <w:r w:rsidRPr="009674F9">
        <w:rPr>
          <w:rFonts w:ascii="Century Gothic" w:hAnsi="Century Gothic"/>
          <w:bCs/>
          <w:i/>
          <w:iCs/>
          <w:sz w:val="19"/>
          <w:szCs w:val="19"/>
        </w:rPr>
        <w:t xml:space="preserve">la conferenza 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 xml:space="preserve">stampa 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>possa diventare un’occasione per godere delle bellezze della nostra città. Per questo motivo abbiamo deciso di tener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>la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 xml:space="preserve"> martedì 14 settembre proprio dentro il </w:t>
      </w:r>
      <w:r w:rsidR="009674F9" w:rsidRPr="0050788F">
        <w:rPr>
          <w:rFonts w:ascii="Century Gothic" w:hAnsi="Century Gothic"/>
          <w:b/>
          <w:i/>
          <w:iCs/>
          <w:sz w:val="19"/>
          <w:szCs w:val="19"/>
        </w:rPr>
        <w:t>Convento di San Francesco</w:t>
      </w:r>
      <w:r w:rsidR="0050788F">
        <w:rPr>
          <w:rFonts w:ascii="Century Gothic" w:hAnsi="Century Gothic"/>
          <w:bCs/>
          <w:i/>
          <w:iCs/>
          <w:sz w:val="19"/>
          <w:szCs w:val="19"/>
        </w:rPr>
        <w:t>, i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 xml:space="preserve">nserito all’interno della rete del </w:t>
      </w:r>
      <w:r w:rsidR="009674F9" w:rsidRPr="009674F9">
        <w:rPr>
          <w:rFonts w:ascii="Century Gothic" w:hAnsi="Century Gothic"/>
          <w:b/>
          <w:i/>
          <w:iCs/>
          <w:sz w:val="19"/>
          <w:szCs w:val="19"/>
        </w:rPr>
        <w:t>Museo delle Storie di Bergamo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 xml:space="preserve">, 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>un luogo dal fascino nascoso, da sempre tra i testori</w:t>
      </w:r>
      <w:r w:rsidR="009674F9" w:rsidRPr="009674F9">
        <w:rPr>
          <w:rFonts w:ascii="Century Gothic" w:hAnsi="Century Gothic"/>
          <w:bCs/>
          <w:i/>
          <w:iCs/>
          <w:sz w:val="19"/>
          <w:szCs w:val="19"/>
        </w:rPr>
        <w:t xml:space="preserve"> simbolo di questa manifestazione.</w:t>
      </w:r>
      <w:r w:rsidR="009674F9">
        <w:rPr>
          <w:rFonts w:ascii="Century Gothic" w:hAnsi="Century Gothic"/>
          <w:bCs/>
          <w:i/>
          <w:iCs/>
          <w:sz w:val="19"/>
          <w:szCs w:val="19"/>
        </w:rPr>
        <w:t xml:space="preserve"> </w:t>
      </w:r>
    </w:p>
    <w:p w14:paraId="136F3B9A" w14:textId="77777777" w:rsidR="005C5A18" w:rsidRPr="00EE7BC6" w:rsidRDefault="005C5A18" w:rsidP="0002470E">
      <w:pPr>
        <w:spacing w:after="0"/>
        <w:jc w:val="both"/>
        <w:rPr>
          <w:rFonts w:ascii="Century Gothic" w:hAnsi="Century Gothic"/>
          <w:bCs/>
          <w:sz w:val="19"/>
          <w:szCs w:val="19"/>
        </w:rPr>
      </w:pPr>
    </w:p>
    <w:p w14:paraId="2E535022" w14:textId="177E4CA3" w:rsidR="00C8785A" w:rsidRPr="00EE7BC6" w:rsidRDefault="0002470E" w:rsidP="0002470E">
      <w:pPr>
        <w:spacing w:after="0"/>
        <w:jc w:val="both"/>
        <w:rPr>
          <w:rFonts w:ascii="Century Gothic" w:hAnsi="Century Gothic"/>
          <w:bCs/>
          <w:sz w:val="19"/>
          <w:szCs w:val="19"/>
        </w:rPr>
      </w:pPr>
      <w:r w:rsidRPr="00EE7BC6">
        <w:rPr>
          <w:rFonts w:ascii="Century Gothic" w:hAnsi="Century Gothic"/>
          <w:bCs/>
          <w:sz w:val="19"/>
          <w:szCs w:val="19"/>
        </w:rPr>
        <w:t xml:space="preserve">Come uno strumento ben accordato, </w:t>
      </w:r>
      <w:r w:rsidRPr="00EE7BC6">
        <w:rPr>
          <w:rFonts w:ascii="Century Gothic" w:hAnsi="Century Gothic"/>
          <w:b/>
          <w:sz w:val="19"/>
          <w:szCs w:val="19"/>
        </w:rPr>
        <w:t>30</w:t>
      </w:r>
      <w:r w:rsidRPr="00EE7BC6">
        <w:rPr>
          <w:rFonts w:ascii="Century Gothic" w:hAnsi="Century Gothic"/>
          <w:bCs/>
          <w:sz w:val="19"/>
          <w:szCs w:val="19"/>
        </w:rPr>
        <w:t xml:space="preserve"> tra enti laici ed ecclesiastici, operatori culturali, fondazioni, associazioni, guide turistiche e artisti lavorano insieme per portare in scena attraverso uno spettacolo, un tour, una mostra, la propria storia</w:t>
      </w:r>
      <w:r w:rsidR="00C8785A" w:rsidRPr="00EE7BC6">
        <w:rPr>
          <w:rFonts w:ascii="Century Gothic" w:hAnsi="Century Gothic"/>
          <w:bCs/>
          <w:sz w:val="19"/>
          <w:szCs w:val="19"/>
        </w:rPr>
        <w:t>.</w:t>
      </w:r>
      <w:r w:rsidR="000E55C8"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="00C8785A" w:rsidRPr="00EE7BC6">
        <w:rPr>
          <w:rFonts w:ascii="Century Gothic" w:hAnsi="Century Gothic"/>
          <w:bCs/>
          <w:sz w:val="19"/>
          <w:szCs w:val="19"/>
        </w:rPr>
        <w:t xml:space="preserve">Artisti e luoghi d’arte noti si affiancano a quelli emergenti o poco conosciuti, </w:t>
      </w:r>
      <w:r w:rsidRPr="00EE7BC6">
        <w:rPr>
          <w:rFonts w:ascii="Century Gothic" w:hAnsi="Century Gothic"/>
          <w:bCs/>
          <w:sz w:val="19"/>
          <w:szCs w:val="19"/>
        </w:rPr>
        <w:t>diventando</w:t>
      </w:r>
      <w:r w:rsidR="00C8785A" w:rsidRPr="00EE7BC6">
        <w:rPr>
          <w:rFonts w:ascii="Century Gothic" w:hAnsi="Century Gothic"/>
          <w:bCs/>
          <w:sz w:val="19"/>
          <w:szCs w:val="19"/>
        </w:rPr>
        <w:t xml:space="preserve"> tutti</w:t>
      </w:r>
      <w:r w:rsidRPr="00EE7BC6">
        <w:rPr>
          <w:rFonts w:ascii="Century Gothic" w:hAnsi="Century Gothic"/>
          <w:bCs/>
          <w:sz w:val="19"/>
          <w:szCs w:val="19"/>
        </w:rPr>
        <w:t xml:space="preserve"> protagonisti della serata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 e contribuendo al perseguimento dei principali obiettivi di Art2ni</w:t>
      </w:r>
      <w:r w:rsidR="00610937" w:rsidRPr="00EE7BC6">
        <w:rPr>
          <w:rFonts w:ascii="Century Gothic" w:hAnsi="Century Gothic"/>
          <w:bCs/>
          <w:sz w:val="19"/>
          <w:szCs w:val="19"/>
        </w:rPr>
        <w:t>g</w:t>
      </w:r>
      <w:r w:rsidR="00886A46" w:rsidRPr="00EE7BC6">
        <w:rPr>
          <w:rFonts w:ascii="Century Gothic" w:hAnsi="Century Gothic"/>
          <w:bCs/>
          <w:sz w:val="19"/>
          <w:szCs w:val="19"/>
        </w:rPr>
        <w:t>ht: aggregare attraverso la bellezza, valorizzare il territorio, promuovere il turismo culturale ma soprattutto far conoscere ed apprezzare</w:t>
      </w:r>
      <w:r w:rsidR="002A17AB" w:rsidRPr="00EE7BC6">
        <w:rPr>
          <w:rFonts w:ascii="Century Gothic" w:hAnsi="Century Gothic"/>
          <w:bCs/>
          <w:sz w:val="19"/>
          <w:szCs w:val="19"/>
        </w:rPr>
        <w:t xml:space="preserve"> l’arte in tutte le sue forme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. </w:t>
      </w:r>
      <w:r w:rsidR="00C8785A" w:rsidRPr="00EE7BC6">
        <w:rPr>
          <w:rFonts w:ascii="Century Gothic" w:hAnsi="Century Gothic"/>
          <w:bCs/>
          <w:sz w:val="19"/>
          <w:szCs w:val="19"/>
        </w:rPr>
        <w:t xml:space="preserve">Le varie </w:t>
      </w:r>
      <w:r w:rsidR="00C8785A" w:rsidRPr="00EE7BC6">
        <w:rPr>
          <w:rFonts w:ascii="Century Gothic" w:hAnsi="Century Gothic"/>
          <w:b/>
          <w:sz w:val="19"/>
          <w:szCs w:val="19"/>
        </w:rPr>
        <w:t>anime artistiche</w:t>
      </w:r>
      <w:r w:rsidR="00C8785A" w:rsidRPr="00EE7BC6">
        <w:rPr>
          <w:rFonts w:ascii="Century Gothic" w:hAnsi="Century Gothic"/>
          <w:bCs/>
          <w:sz w:val="19"/>
          <w:szCs w:val="19"/>
        </w:rPr>
        <w:t xml:space="preserve"> e i </w:t>
      </w:r>
      <w:r w:rsidR="00C8785A" w:rsidRPr="00EE7BC6">
        <w:rPr>
          <w:rFonts w:ascii="Century Gothic" w:hAnsi="Century Gothic"/>
          <w:b/>
          <w:sz w:val="19"/>
          <w:szCs w:val="19"/>
        </w:rPr>
        <w:t>luoghi dell’arte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="00C8785A" w:rsidRPr="00EE7BC6">
        <w:rPr>
          <w:rFonts w:ascii="Century Gothic" w:hAnsi="Century Gothic"/>
          <w:bCs/>
          <w:sz w:val="19"/>
          <w:szCs w:val="19"/>
        </w:rPr>
        <w:t>diventan</w:t>
      </w:r>
      <w:r w:rsidR="00886A46" w:rsidRPr="00EE7BC6">
        <w:rPr>
          <w:rFonts w:ascii="Century Gothic" w:hAnsi="Century Gothic"/>
          <w:bCs/>
          <w:sz w:val="19"/>
          <w:szCs w:val="19"/>
        </w:rPr>
        <w:t>d</w:t>
      </w:r>
      <w:r w:rsidR="00C8785A" w:rsidRPr="00EE7BC6">
        <w:rPr>
          <w:rFonts w:ascii="Century Gothic" w:hAnsi="Century Gothic"/>
          <w:bCs/>
          <w:sz w:val="19"/>
          <w:szCs w:val="19"/>
        </w:rPr>
        <w:t>o un tutt’uno, dan</w:t>
      </w:r>
      <w:r w:rsidR="00886A46" w:rsidRPr="00EE7BC6">
        <w:rPr>
          <w:rFonts w:ascii="Century Gothic" w:hAnsi="Century Gothic"/>
          <w:bCs/>
          <w:sz w:val="19"/>
          <w:szCs w:val="19"/>
        </w:rPr>
        <w:t>n</w:t>
      </w:r>
      <w:r w:rsidR="00C8785A" w:rsidRPr="00EE7BC6">
        <w:rPr>
          <w:rFonts w:ascii="Century Gothic" w:hAnsi="Century Gothic"/>
          <w:bCs/>
          <w:sz w:val="19"/>
          <w:szCs w:val="19"/>
        </w:rPr>
        <w:t xml:space="preserve">o vita ad un qualcosa di unico ed esclusivo per questo </w:t>
      </w:r>
      <w:r w:rsidR="002A17AB" w:rsidRPr="00EE7BC6">
        <w:rPr>
          <w:rFonts w:ascii="Century Gothic" w:hAnsi="Century Gothic"/>
          <w:bCs/>
          <w:sz w:val="19"/>
          <w:szCs w:val="19"/>
        </w:rPr>
        <w:t xml:space="preserve">speciale </w:t>
      </w:r>
      <w:r w:rsidR="00C8785A" w:rsidRPr="00EE7BC6">
        <w:rPr>
          <w:rFonts w:ascii="Century Gothic" w:hAnsi="Century Gothic"/>
          <w:bCs/>
          <w:sz w:val="19"/>
          <w:szCs w:val="19"/>
        </w:rPr>
        <w:t>appuntamento.</w:t>
      </w:r>
    </w:p>
    <w:p w14:paraId="4B117536" w14:textId="2ED2EED8" w:rsidR="00C8785A" w:rsidRPr="00EE7BC6" w:rsidRDefault="00C8785A" w:rsidP="00C8785A">
      <w:pPr>
        <w:spacing w:after="0"/>
        <w:jc w:val="both"/>
        <w:rPr>
          <w:rFonts w:ascii="Century Gothic" w:hAnsi="Century Gothic"/>
          <w:bCs/>
          <w:sz w:val="19"/>
          <w:szCs w:val="19"/>
        </w:rPr>
      </w:pPr>
      <w:r w:rsidRPr="00EE7BC6">
        <w:rPr>
          <w:rFonts w:ascii="Century Gothic" w:hAnsi="Century Gothic"/>
          <w:bCs/>
          <w:sz w:val="19"/>
          <w:szCs w:val="19"/>
        </w:rPr>
        <w:t xml:space="preserve">Un evento che acquista sempre più </w:t>
      </w:r>
      <w:r w:rsidR="006A1F15" w:rsidRPr="00EE7BC6">
        <w:rPr>
          <w:rFonts w:ascii="Century Gothic" w:hAnsi="Century Gothic"/>
          <w:bCs/>
          <w:sz w:val="19"/>
          <w:szCs w:val="19"/>
        </w:rPr>
        <w:t>significato</w:t>
      </w:r>
      <w:r w:rsidRPr="00EE7BC6">
        <w:rPr>
          <w:rFonts w:ascii="Century Gothic" w:hAnsi="Century Gothic"/>
          <w:bCs/>
          <w:sz w:val="19"/>
          <w:szCs w:val="19"/>
        </w:rPr>
        <w:t xml:space="preserve"> se osservato </w:t>
      </w:r>
      <w:r w:rsidR="002A17AB" w:rsidRPr="00EE7BC6">
        <w:rPr>
          <w:rFonts w:ascii="Century Gothic" w:hAnsi="Century Gothic"/>
          <w:bCs/>
          <w:sz w:val="19"/>
          <w:szCs w:val="19"/>
        </w:rPr>
        <w:t>nel</w:t>
      </w:r>
      <w:r w:rsidR="006A1F15" w:rsidRPr="00EE7BC6">
        <w:rPr>
          <w:rFonts w:ascii="Century Gothic" w:hAnsi="Century Gothic"/>
          <w:bCs/>
          <w:sz w:val="19"/>
          <w:szCs w:val="19"/>
        </w:rPr>
        <w:t>la complessa situazione</w:t>
      </w:r>
      <w:r w:rsidRPr="00EE7BC6">
        <w:rPr>
          <w:rFonts w:ascii="Century Gothic" w:hAnsi="Century Gothic"/>
          <w:bCs/>
          <w:sz w:val="19"/>
          <w:szCs w:val="19"/>
        </w:rPr>
        <w:t xml:space="preserve"> in cui ci troviamo</w:t>
      </w:r>
      <w:r w:rsidR="002A17AB" w:rsidRPr="00EE7BC6">
        <w:rPr>
          <w:rFonts w:ascii="Century Gothic" w:hAnsi="Century Gothic"/>
          <w:bCs/>
          <w:sz w:val="19"/>
          <w:szCs w:val="19"/>
        </w:rPr>
        <w:t>.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="002A17AB" w:rsidRPr="00EE7BC6">
        <w:rPr>
          <w:rFonts w:ascii="Century Gothic" w:hAnsi="Century Gothic"/>
          <w:bCs/>
          <w:sz w:val="19"/>
          <w:szCs w:val="19"/>
        </w:rPr>
        <w:t>C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ome </w:t>
      </w:r>
      <w:r w:rsidR="00651C12">
        <w:rPr>
          <w:rFonts w:ascii="Century Gothic" w:hAnsi="Century Gothic"/>
          <w:bCs/>
          <w:sz w:val="19"/>
          <w:szCs w:val="19"/>
        </w:rPr>
        <w:t>è stato anche nello scorso anno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, </w:t>
      </w:r>
      <w:r w:rsidR="002A17AB" w:rsidRPr="00EE7BC6">
        <w:rPr>
          <w:rFonts w:ascii="Century Gothic" w:hAnsi="Century Gothic"/>
          <w:bCs/>
          <w:sz w:val="19"/>
          <w:szCs w:val="19"/>
        </w:rPr>
        <w:t xml:space="preserve">la notte bianca dell’arte </w:t>
      </w:r>
      <w:r w:rsidR="00886A46" w:rsidRPr="00EE7BC6">
        <w:rPr>
          <w:rFonts w:ascii="Century Gothic" w:hAnsi="Century Gothic"/>
          <w:bCs/>
          <w:sz w:val="19"/>
          <w:szCs w:val="19"/>
        </w:rPr>
        <w:t>porta avanti</w:t>
      </w:r>
      <w:r w:rsidR="002A17AB" w:rsidRPr="00EE7BC6">
        <w:rPr>
          <w:rFonts w:ascii="Century Gothic" w:hAnsi="Century Gothic"/>
          <w:bCs/>
          <w:sz w:val="19"/>
          <w:szCs w:val="19"/>
        </w:rPr>
        <w:t>,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 nonostante le </w:t>
      </w:r>
      <w:r w:rsidR="006A1F15" w:rsidRPr="00EE7BC6">
        <w:rPr>
          <w:rFonts w:ascii="Century Gothic" w:hAnsi="Century Gothic"/>
          <w:bCs/>
          <w:sz w:val="19"/>
          <w:szCs w:val="19"/>
        </w:rPr>
        <w:t>ancora stringenti misure di protezione dal virus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, </w:t>
      </w:r>
      <w:r w:rsidR="006A1F15" w:rsidRPr="00EE7BC6">
        <w:rPr>
          <w:rFonts w:ascii="Century Gothic" w:hAnsi="Century Gothic"/>
          <w:bCs/>
          <w:sz w:val="19"/>
          <w:szCs w:val="19"/>
        </w:rPr>
        <w:t>il valore</w:t>
      </w:r>
      <w:r w:rsidR="00886A46" w:rsidRPr="00EE7BC6">
        <w:rPr>
          <w:rFonts w:ascii="Century Gothic" w:hAnsi="Century Gothic"/>
          <w:bCs/>
          <w:sz w:val="19"/>
          <w:szCs w:val="19"/>
        </w:rPr>
        <w:t xml:space="preserve"> di essere </w:t>
      </w:r>
      <w:r w:rsidR="00886A46" w:rsidRPr="00EE7BC6">
        <w:rPr>
          <w:rFonts w:ascii="Century Gothic" w:hAnsi="Century Gothic"/>
          <w:b/>
          <w:sz w:val="19"/>
          <w:szCs w:val="19"/>
        </w:rPr>
        <w:t>un progetto di aggregazione e condivisione</w:t>
      </w:r>
      <w:r w:rsidRPr="00EE7BC6">
        <w:rPr>
          <w:rFonts w:ascii="Century Gothic" w:hAnsi="Century Gothic"/>
          <w:bCs/>
          <w:sz w:val="19"/>
          <w:szCs w:val="19"/>
        </w:rPr>
        <w:t>.</w:t>
      </w:r>
      <w:r w:rsidR="000E55C8" w:rsidRPr="00EE7BC6">
        <w:rPr>
          <w:rFonts w:ascii="Century Gothic" w:hAnsi="Century Gothic"/>
          <w:bCs/>
          <w:sz w:val="19"/>
          <w:szCs w:val="19"/>
        </w:rPr>
        <w:t xml:space="preserve"> </w:t>
      </w:r>
      <w:r w:rsidRPr="00EE7BC6">
        <w:rPr>
          <w:rFonts w:ascii="Century Gothic" w:hAnsi="Century Gothic"/>
          <w:bCs/>
          <w:sz w:val="19"/>
          <w:szCs w:val="19"/>
        </w:rPr>
        <w:t xml:space="preserve">Oggi più che mai il desiderio è quello di dare voce ai tanti </w:t>
      </w:r>
      <w:r w:rsidRPr="00EE7BC6">
        <w:rPr>
          <w:rFonts w:ascii="Century Gothic" w:hAnsi="Century Gothic"/>
          <w:b/>
          <w:sz w:val="19"/>
          <w:szCs w:val="19"/>
        </w:rPr>
        <w:t>operatori culturali</w:t>
      </w:r>
      <w:r w:rsidRPr="00EE7BC6">
        <w:rPr>
          <w:rFonts w:ascii="Century Gothic" w:hAnsi="Century Gothic"/>
          <w:bCs/>
          <w:sz w:val="19"/>
          <w:szCs w:val="19"/>
        </w:rPr>
        <w:t xml:space="preserve"> che sono stati enormemente colpiti dall’emergenza sanitaria e sostenere le attività ad essi correlate, tra cui i settori del </w:t>
      </w:r>
      <w:r w:rsidRPr="00EE7BC6">
        <w:rPr>
          <w:rFonts w:ascii="Century Gothic" w:hAnsi="Century Gothic"/>
          <w:b/>
          <w:sz w:val="19"/>
          <w:szCs w:val="19"/>
        </w:rPr>
        <w:t>turismo</w:t>
      </w:r>
      <w:r w:rsidRPr="00EE7BC6">
        <w:rPr>
          <w:rFonts w:ascii="Century Gothic" w:hAnsi="Century Gothic"/>
          <w:bCs/>
          <w:sz w:val="19"/>
          <w:szCs w:val="19"/>
        </w:rPr>
        <w:t xml:space="preserve">, </w:t>
      </w:r>
      <w:r w:rsidRPr="00EE7BC6">
        <w:rPr>
          <w:rFonts w:ascii="Century Gothic" w:hAnsi="Century Gothic"/>
          <w:b/>
          <w:sz w:val="19"/>
          <w:szCs w:val="19"/>
        </w:rPr>
        <w:t>dell'hospitality</w:t>
      </w:r>
      <w:r w:rsidRPr="00EE7BC6">
        <w:rPr>
          <w:rFonts w:ascii="Century Gothic" w:hAnsi="Century Gothic"/>
          <w:bCs/>
          <w:sz w:val="19"/>
          <w:szCs w:val="19"/>
        </w:rPr>
        <w:t xml:space="preserve"> e </w:t>
      </w:r>
      <w:r w:rsidRPr="00EE7BC6">
        <w:rPr>
          <w:rFonts w:ascii="Century Gothic" w:hAnsi="Century Gothic"/>
          <w:b/>
          <w:sz w:val="19"/>
          <w:szCs w:val="19"/>
        </w:rPr>
        <w:t>dell'artigianato</w:t>
      </w:r>
      <w:r w:rsidR="00E7042C">
        <w:rPr>
          <w:rFonts w:ascii="Century Gothic" w:hAnsi="Century Gothic"/>
          <w:b/>
          <w:sz w:val="19"/>
          <w:szCs w:val="19"/>
        </w:rPr>
        <w:t>.</w:t>
      </w:r>
      <w:r w:rsidR="0050788F">
        <w:rPr>
          <w:rFonts w:ascii="Century Gothic" w:hAnsi="Century Gothic"/>
          <w:bCs/>
          <w:sz w:val="19"/>
          <w:szCs w:val="19"/>
        </w:rPr>
        <w:t xml:space="preserve"> </w:t>
      </w:r>
      <w:r w:rsidR="00E7042C">
        <w:rPr>
          <w:rFonts w:ascii="Century Gothic" w:hAnsi="Century Gothic"/>
          <w:bCs/>
          <w:sz w:val="19"/>
          <w:szCs w:val="19"/>
        </w:rPr>
        <w:t xml:space="preserve">Ma anche </w:t>
      </w:r>
      <w:r w:rsidR="0050788F">
        <w:rPr>
          <w:rFonts w:ascii="Century Gothic" w:hAnsi="Century Gothic"/>
          <w:bCs/>
          <w:sz w:val="19"/>
          <w:szCs w:val="19"/>
        </w:rPr>
        <w:t>quello</w:t>
      </w:r>
      <w:r w:rsidRPr="00EE7BC6">
        <w:rPr>
          <w:rFonts w:ascii="Century Gothic" w:hAnsi="Century Gothic"/>
          <w:bCs/>
          <w:sz w:val="19"/>
          <w:szCs w:val="19"/>
        </w:rPr>
        <w:t xml:space="preserve"> di ri</w:t>
      </w:r>
      <w:r w:rsidR="006A1F15" w:rsidRPr="00EE7BC6">
        <w:rPr>
          <w:rFonts w:ascii="Century Gothic" w:hAnsi="Century Gothic"/>
          <w:bCs/>
          <w:sz w:val="19"/>
          <w:szCs w:val="19"/>
        </w:rPr>
        <w:t>tornare</w:t>
      </w:r>
      <w:r w:rsidRPr="00EE7BC6">
        <w:rPr>
          <w:rFonts w:ascii="Century Gothic" w:hAnsi="Century Gothic"/>
          <w:bCs/>
          <w:sz w:val="19"/>
          <w:szCs w:val="19"/>
        </w:rPr>
        <w:t xml:space="preserve"> ad uscire e ritrovarsi “in sicurezza” e di </w:t>
      </w:r>
      <w:r w:rsidR="006A1F15" w:rsidRPr="00EE7BC6">
        <w:rPr>
          <w:rFonts w:ascii="Century Gothic" w:hAnsi="Century Gothic"/>
          <w:bCs/>
          <w:sz w:val="19"/>
          <w:szCs w:val="19"/>
        </w:rPr>
        <w:t>contribuire alla ricca proposta culturale de</w:t>
      </w:r>
      <w:r w:rsidRPr="00EE7BC6">
        <w:rPr>
          <w:rFonts w:ascii="Century Gothic" w:hAnsi="Century Gothic"/>
          <w:bCs/>
          <w:sz w:val="19"/>
          <w:szCs w:val="19"/>
        </w:rPr>
        <w:t xml:space="preserve">lla </w:t>
      </w:r>
      <w:r w:rsidR="00530074" w:rsidRPr="00EE7BC6">
        <w:rPr>
          <w:rFonts w:ascii="Century Gothic" w:hAnsi="Century Gothic"/>
          <w:bCs/>
          <w:sz w:val="19"/>
          <w:szCs w:val="19"/>
        </w:rPr>
        <w:t>c</w:t>
      </w:r>
      <w:r w:rsidRPr="00EE7BC6">
        <w:rPr>
          <w:rFonts w:ascii="Century Gothic" w:hAnsi="Century Gothic"/>
          <w:bCs/>
          <w:sz w:val="19"/>
          <w:szCs w:val="19"/>
        </w:rPr>
        <w:t xml:space="preserve">ittà </w:t>
      </w:r>
      <w:r w:rsidR="006A1F15" w:rsidRPr="00EE7BC6">
        <w:rPr>
          <w:rFonts w:ascii="Century Gothic" w:hAnsi="Century Gothic"/>
          <w:bCs/>
          <w:sz w:val="19"/>
          <w:szCs w:val="19"/>
        </w:rPr>
        <w:t xml:space="preserve">per </w:t>
      </w:r>
      <w:r w:rsidRPr="00EE7BC6">
        <w:rPr>
          <w:rFonts w:ascii="Century Gothic" w:hAnsi="Century Gothic"/>
          <w:bCs/>
          <w:sz w:val="19"/>
          <w:szCs w:val="19"/>
        </w:rPr>
        <w:t>prepararsi al meglio al 2023, quando Bergamo, insieme a Brescia, sarà Capitale Italiana della Cultura.</w:t>
      </w:r>
    </w:p>
    <w:p w14:paraId="0D4B988E" w14:textId="77777777" w:rsidR="002F087B" w:rsidRPr="00EE7BC6" w:rsidRDefault="002F087B" w:rsidP="0099062C">
      <w:pPr>
        <w:spacing w:after="0"/>
        <w:jc w:val="both"/>
        <w:rPr>
          <w:rFonts w:ascii="Century Gothic" w:hAnsi="Century Gothic"/>
          <w:sz w:val="19"/>
          <w:szCs w:val="19"/>
        </w:rPr>
      </w:pPr>
    </w:p>
    <w:p w14:paraId="15025226" w14:textId="1112C0E2" w:rsidR="005D3FC3" w:rsidRPr="00E94AE0" w:rsidRDefault="002F087B" w:rsidP="005D3FC3">
      <w:pPr>
        <w:spacing w:after="0"/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L’</w:t>
      </w:r>
      <w:r w:rsidR="00235E25" w:rsidRPr="00EE7BC6">
        <w:rPr>
          <w:rFonts w:ascii="Century Gothic" w:hAnsi="Century Gothic"/>
          <w:color w:val="000000"/>
          <w:sz w:val="19"/>
          <w:szCs w:val="19"/>
        </w:rPr>
        <w:t>V</w:t>
      </w:r>
      <w:r w:rsidRPr="00EE7BC6">
        <w:rPr>
          <w:rFonts w:ascii="Century Gothic" w:hAnsi="Century Gothic"/>
          <w:color w:val="000000"/>
          <w:sz w:val="19"/>
          <w:szCs w:val="19"/>
        </w:rPr>
        <w:t>I</w:t>
      </w:r>
      <w:r w:rsidR="00235E25" w:rsidRPr="00EE7BC6">
        <w:rPr>
          <w:rFonts w:ascii="Century Gothic" w:hAnsi="Century Gothic"/>
          <w:color w:val="000000"/>
          <w:sz w:val="19"/>
          <w:szCs w:val="19"/>
        </w:rPr>
        <w:t>I</w:t>
      </w:r>
      <w:r w:rsidR="009A1CF2" w:rsidRPr="00EE7BC6">
        <w:rPr>
          <w:rFonts w:ascii="Century Gothic" w:hAnsi="Century Gothic"/>
          <w:color w:val="000000"/>
          <w:sz w:val="19"/>
          <w:szCs w:val="19"/>
        </w:rPr>
        <w:t>I</w:t>
      </w:r>
      <w:r w:rsidR="00235E25" w:rsidRPr="00EE7BC6">
        <w:rPr>
          <w:rFonts w:ascii="Century Gothic" w:hAnsi="Century Gothic"/>
          <w:color w:val="000000"/>
          <w:sz w:val="19"/>
          <w:szCs w:val="19"/>
        </w:rPr>
        <w:t xml:space="preserve"> edizione si presenta alla città con </w:t>
      </w:r>
      <w:r w:rsidR="00651C12">
        <w:rPr>
          <w:rFonts w:ascii="Century Gothic" w:hAnsi="Century Gothic"/>
          <w:b/>
          <w:bCs/>
          <w:color w:val="000000"/>
          <w:sz w:val="19"/>
          <w:szCs w:val="19"/>
        </w:rPr>
        <w:t>40</w:t>
      </w:r>
      <w:r w:rsidR="00235E2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B345B3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proposte </w:t>
      </w:r>
      <w:r w:rsidR="00235E25" w:rsidRPr="00EE7BC6">
        <w:rPr>
          <w:rFonts w:ascii="Century Gothic" w:hAnsi="Century Gothic"/>
          <w:b/>
          <w:bCs/>
          <w:color w:val="000000"/>
          <w:sz w:val="19"/>
          <w:szCs w:val="19"/>
        </w:rPr>
        <w:t>culturali</w:t>
      </w:r>
      <w:r w:rsidR="00235E25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E6A00" w:rsidRPr="00EE7BC6">
        <w:rPr>
          <w:rFonts w:ascii="Century Gothic" w:hAnsi="Century Gothic"/>
          <w:color w:val="000000"/>
          <w:sz w:val="19"/>
          <w:szCs w:val="19"/>
        </w:rPr>
        <w:t>distribuite</w:t>
      </w:r>
      <w:r w:rsidR="00E3617C" w:rsidRPr="00EE7BC6">
        <w:rPr>
          <w:rFonts w:ascii="Century Gothic" w:hAnsi="Century Gothic"/>
          <w:color w:val="000000"/>
          <w:sz w:val="19"/>
          <w:szCs w:val="19"/>
        </w:rPr>
        <w:t xml:space="preserve"> tra </w:t>
      </w:r>
      <w:r w:rsidR="00E3617C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Città </w:t>
      </w:r>
      <w:r w:rsidR="0099725A" w:rsidRPr="00EE7BC6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E3617C" w:rsidRPr="00EE7BC6">
        <w:rPr>
          <w:rFonts w:ascii="Century Gothic" w:hAnsi="Century Gothic"/>
          <w:b/>
          <w:bCs/>
          <w:color w:val="000000"/>
          <w:sz w:val="19"/>
          <w:szCs w:val="19"/>
        </w:rPr>
        <w:t>lta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99725A" w:rsidRPr="00EE7BC6">
        <w:rPr>
          <w:rFonts w:ascii="Century Gothic" w:hAnsi="Century Gothic"/>
          <w:b/>
          <w:bCs/>
          <w:color w:val="000000"/>
          <w:sz w:val="19"/>
          <w:szCs w:val="19"/>
        </w:rPr>
        <w:t>Centro</w:t>
      </w:r>
      <w:r w:rsidR="009A1CF2" w:rsidRPr="00EE7BC6">
        <w:rPr>
          <w:rFonts w:ascii="Century Gothic" w:hAnsi="Century Gothic"/>
          <w:color w:val="000000"/>
          <w:sz w:val="19"/>
          <w:szCs w:val="19"/>
        </w:rPr>
        <w:t xml:space="preserve"> e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>Provincia</w:t>
      </w:r>
      <w:r w:rsidR="009A1CF2" w:rsidRPr="00EE7BC6">
        <w:rPr>
          <w:rFonts w:ascii="Century Gothic" w:hAnsi="Century Gothic"/>
          <w:color w:val="000000"/>
          <w:sz w:val="19"/>
          <w:szCs w:val="19"/>
        </w:rPr>
        <w:t xml:space="preserve"> strutturate </w:t>
      </w:r>
      <w:r w:rsidR="00B345B3" w:rsidRPr="00EE7BC6">
        <w:rPr>
          <w:rFonts w:ascii="Century Gothic" w:hAnsi="Century Gothic"/>
          <w:color w:val="000000"/>
          <w:sz w:val="19"/>
          <w:szCs w:val="19"/>
        </w:rPr>
        <w:t xml:space="preserve">in </w:t>
      </w:r>
      <w:r w:rsidR="00B345B3" w:rsidRPr="00EE7BC6">
        <w:rPr>
          <w:rFonts w:ascii="Century Gothic" w:hAnsi="Century Gothic"/>
          <w:b/>
          <w:bCs/>
          <w:color w:val="000000"/>
          <w:sz w:val="19"/>
          <w:szCs w:val="19"/>
        </w:rPr>
        <w:t>quattro</w:t>
      </w:r>
      <w:r w:rsidR="00235E2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percorsi tematici: Arte, Musica,</w:t>
      </w:r>
      <w:r w:rsidR="00E3617C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Tour e Intrattenimento</w:t>
      </w:r>
      <w:r w:rsidR="00BF4101" w:rsidRPr="00EE7BC6">
        <w:rPr>
          <w:rFonts w:ascii="Century Gothic" w:hAnsi="Century Gothic"/>
          <w:b/>
          <w:bCs/>
          <w:color w:val="000000"/>
          <w:sz w:val="19"/>
          <w:szCs w:val="19"/>
        </w:rPr>
        <w:t>.</w:t>
      </w:r>
      <w:r w:rsidR="004C1E63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3E4DD657" w14:textId="62EFC944" w:rsidR="0099725A" w:rsidRPr="00EE7BC6" w:rsidRDefault="00B345B3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S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abato </w:t>
      </w:r>
      <w:r w:rsidR="00EB0DA9" w:rsidRPr="00EE7BC6">
        <w:rPr>
          <w:rFonts w:ascii="Century Gothic" w:hAnsi="Century Gothic"/>
          <w:b/>
          <w:bCs/>
          <w:color w:val="000000"/>
          <w:sz w:val="19"/>
          <w:szCs w:val="19"/>
        </w:rPr>
        <w:t>18</w:t>
      </w:r>
      <w:r w:rsidR="00FC1EC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0D1248" w:rsidRPr="00EE7BC6">
        <w:rPr>
          <w:rFonts w:ascii="Century Gothic" w:hAnsi="Century Gothic"/>
          <w:b/>
          <w:bCs/>
          <w:color w:val="000000"/>
          <w:sz w:val="19"/>
          <w:szCs w:val="19"/>
        </w:rPr>
        <w:t>settembre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, la notte bianca aprirà </w:t>
      </w:r>
      <w:r w:rsidR="003B7A88" w:rsidRPr="00EE7BC6">
        <w:rPr>
          <w:rFonts w:ascii="Century Gothic" w:hAnsi="Century Gothic"/>
          <w:color w:val="000000"/>
          <w:sz w:val="19"/>
          <w:szCs w:val="19"/>
        </w:rPr>
        <w:t>alle ore 1</w:t>
      </w:r>
      <w:r w:rsidR="0027419B" w:rsidRPr="00EE7BC6">
        <w:rPr>
          <w:rFonts w:ascii="Century Gothic" w:hAnsi="Century Gothic"/>
          <w:color w:val="000000"/>
          <w:sz w:val="19"/>
          <w:szCs w:val="19"/>
        </w:rPr>
        <w:t>7</w:t>
      </w:r>
      <w:r w:rsidR="003B7A88" w:rsidRPr="00EE7BC6">
        <w:rPr>
          <w:rFonts w:ascii="Century Gothic" w:hAnsi="Century Gothic"/>
          <w:color w:val="000000"/>
          <w:sz w:val="19"/>
          <w:szCs w:val="19"/>
        </w:rPr>
        <w:t xml:space="preserve">.00 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con </w:t>
      </w:r>
      <w:r w:rsidR="00E3617C" w:rsidRPr="00EE7BC6">
        <w:rPr>
          <w:rFonts w:ascii="Century Gothic" w:hAnsi="Century Gothic"/>
          <w:color w:val="000000"/>
          <w:sz w:val="19"/>
          <w:szCs w:val="19"/>
        </w:rPr>
        <w:t>visit</w:t>
      </w:r>
      <w:r w:rsidRPr="00EE7BC6">
        <w:rPr>
          <w:rFonts w:ascii="Century Gothic" w:hAnsi="Century Gothic"/>
          <w:color w:val="000000"/>
          <w:sz w:val="19"/>
          <w:szCs w:val="19"/>
        </w:rPr>
        <w:t>e</w:t>
      </w:r>
      <w:r w:rsidR="00E3617C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BF4101" w:rsidRPr="00EE7BC6">
        <w:rPr>
          <w:rFonts w:ascii="Century Gothic" w:hAnsi="Century Gothic"/>
          <w:color w:val="000000"/>
          <w:sz w:val="19"/>
          <w:szCs w:val="19"/>
        </w:rPr>
        <w:t xml:space="preserve">guidate </w:t>
      </w:r>
      <w:r w:rsidR="009E7BD1" w:rsidRPr="00EE7BC6">
        <w:rPr>
          <w:rFonts w:ascii="Century Gothic" w:hAnsi="Century Gothic"/>
          <w:color w:val="000000"/>
          <w:sz w:val="19"/>
          <w:szCs w:val="19"/>
        </w:rPr>
        <w:t>e aperture straordinarie d</w:t>
      </w:r>
      <w:r w:rsidR="00BF4101" w:rsidRPr="00EE7BC6">
        <w:rPr>
          <w:rFonts w:ascii="Century Gothic" w:hAnsi="Century Gothic"/>
          <w:color w:val="000000"/>
          <w:sz w:val="19"/>
          <w:szCs w:val="19"/>
        </w:rPr>
        <w:t>ei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E3617C" w:rsidRPr="00EE7BC6">
        <w:rPr>
          <w:rFonts w:ascii="Century Gothic" w:hAnsi="Century Gothic"/>
          <w:color w:val="000000"/>
          <w:sz w:val="19"/>
          <w:szCs w:val="19"/>
        </w:rPr>
        <w:t xml:space="preserve">luoghi </w:t>
      </w:r>
      <w:r w:rsidR="003B7A88" w:rsidRPr="00EE7BC6">
        <w:rPr>
          <w:rFonts w:ascii="Century Gothic" w:hAnsi="Century Gothic"/>
          <w:color w:val="000000"/>
          <w:sz w:val="19"/>
          <w:szCs w:val="19"/>
        </w:rPr>
        <w:t>simbolo</w:t>
      </w:r>
      <w:r w:rsidR="00E3617C" w:rsidRPr="00EE7BC6">
        <w:rPr>
          <w:rFonts w:ascii="Century Gothic" w:hAnsi="Century Gothic"/>
          <w:color w:val="000000"/>
          <w:sz w:val="19"/>
          <w:szCs w:val="19"/>
        </w:rPr>
        <w:t xml:space="preserve"> della città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9E7BD1" w:rsidRPr="00EE7BC6">
        <w:rPr>
          <w:rFonts w:ascii="Century Gothic" w:hAnsi="Century Gothic"/>
          <w:color w:val="000000"/>
          <w:sz w:val="19"/>
          <w:szCs w:val="19"/>
        </w:rPr>
        <w:t>i gioielli di Piazza Vecchia</w:t>
      </w:r>
      <w:r w:rsidR="005E6502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5B2FC0" w:rsidRPr="00EE7BC6">
        <w:rPr>
          <w:rFonts w:ascii="Century Gothic" w:hAnsi="Century Gothic"/>
          <w:color w:val="000000"/>
          <w:sz w:val="19"/>
          <w:szCs w:val="19"/>
        </w:rPr>
        <w:t xml:space="preserve">come </w:t>
      </w:r>
      <w:r w:rsidR="005E6502" w:rsidRPr="00EE7BC6">
        <w:rPr>
          <w:rFonts w:ascii="Century Gothic" w:hAnsi="Century Gothic"/>
          <w:color w:val="000000"/>
          <w:sz w:val="19"/>
          <w:szCs w:val="19"/>
        </w:rPr>
        <w:t xml:space="preserve">il </w:t>
      </w:r>
      <w:r w:rsidR="009E7BD1" w:rsidRPr="00EE7BC6">
        <w:rPr>
          <w:rFonts w:ascii="Century Gothic" w:hAnsi="Century Gothic"/>
          <w:b/>
          <w:bCs/>
          <w:color w:val="000000"/>
          <w:sz w:val="19"/>
          <w:szCs w:val="19"/>
        </w:rPr>
        <w:t>Campanone</w:t>
      </w:r>
      <w:r w:rsidR="005E6502"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9E7BD1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Palazzo Podestà e </w:t>
      </w:r>
      <w:r w:rsidR="00AE6A00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il </w:t>
      </w:r>
      <w:r w:rsidR="009E7BD1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Museo </w:t>
      </w:r>
      <w:r w:rsidR="003B7A88" w:rsidRPr="00EE7BC6">
        <w:rPr>
          <w:rFonts w:ascii="Century Gothic" w:hAnsi="Century Gothic"/>
          <w:b/>
          <w:bCs/>
          <w:color w:val="000000"/>
          <w:sz w:val="19"/>
          <w:szCs w:val="19"/>
        </w:rPr>
        <w:t>della Cattedrale</w:t>
      </w:r>
      <w:r w:rsidR="0018529C"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>un tour</w:t>
      </w:r>
      <w:r w:rsidR="0018529C" w:rsidRPr="00EE7BC6">
        <w:rPr>
          <w:rFonts w:ascii="Century Gothic" w:hAnsi="Century Gothic"/>
          <w:color w:val="000000"/>
          <w:sz w:val="19"/>
          <w:szCs w:val="19"/>
        </w:rPr>
        <w:t xml:space="preserve"> all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 xml:space="preserve">’interno delle </w:t>
      </w:r>
      <w:r w:rsidR="006A1F15" w:rsidRPr="00EE7BC6">
        <w:rPr>
          <w:rFonts w:ascii="Century Gothic" w:hAnsi="Century Gothic"/>
          <w:b/>
          <w:bCs/>
          <w:color w:val="000000"/>
          <w:sz w:val="19"/>
          <w:szCs w:val="19"/>
        </w:rPr>
        <w:t>M</w:t>
      </w:r>
      <w:r w:rsidR="0099725A" w:rsidRPr="00EE7BC6">
        <w:rPr>
          <w:rFonts w:ascii="Century Gothic" w:hAnsi="Century Gothic"/>
          <w:b/>
          <w:bCs/>
          <w:color w:val="000000"/>
          <w:sz w:val="19"/>
          <w:szCs w:val="19"/>
        </w:rPr>
        <w:t>ura</w:t>
      </w:r>
      <w:r w:rsidR="006A1F1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Venete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 xml:space="preserve"> per scoprire i sistemi difensivi di Bergamo, 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>la visita al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>l’</w:t>
      </w:r>
      <w:r w:rsidR="0099725A" w:rsidRPr="00EE7BC6">
        <w:rPr>
          <w:rFonts w:ascii="Century Gothic" w:hAnsi="Century Gothic"/>
          <w:b/>
          <w:bCs/>
          <w:color w:val="000000"/>
          <w:sz w:val="19"/>
          <w:szCs w:val="19"/>
        </w:rPr>
        <w:t>Ex Carcere di Sant’Agata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>.</w:t>
      </w:r>
    </w:p>
    <w:p w14:paraId="36467245" w14:textId="40F2CC9F" w:rsidR="00660E49" w:rsidRPr="00EE7BC6" w:rsidRDefault="00660E49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3DA0CDA6" w14:textId="38AC451C" w:rsidR="00530074" w:rsidRPr="00EE7BC6" w:rsidRDefault="00530074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lastRenderedPageBreak/>
        <w:t xml:space="preserve">Aperture straordinarie ed esclusive per la notte bianca dell’arte in Via Pignolo, con il </w:t>
      </w:r>
      <w:r w:rsidR="005C5A18">
        <w:rPr>
          <w:rFonts w:ascii="Century Gothic" w:hAnsi="Century Gothic"/>
          <w:b/>
          <w:bCs/>
          <w:color w:val="000000"/>
          <w:sz w:val="19"/>
          <w:szCs w:val="19"/>
        </w:rPr>
        <w:t>c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ortile, </w:t>
      </w:r>
      <w:r w:rsidR="005C5A18">
        <w:rPr>
          <w:rFonts w:ascii="Century Gothic" w:hAnsi="Century Gothic"/>
          <w:b/>
          <w:bCs/>
          <w:color w:val="000000"/>
          <w:sz w:val="19"/>
          <w:szCs w:val="19"/>
        </w:rPr>
        <w:t>il f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ondaco e </w:t>
      </w:r>
      <w:r w:rsidR="005C5A18">
        <w:rPr>
          <w:rFonts w:ascii="Century Gothic" w:hAnsi="Century Gothic"/>
          <w:b/>
          <w:bCs/>
          <w:color w:val="000000"/>
          <w:sz w:val="19"/>
          <w:szCs w:val="19"/>
        </w:rPr>
        <w:t>il g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>iardino di Palazzo Tasso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e in Via San Tomaso con 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>l</w:t>
      </w:r>
      <w:r w:rsidR="006A1F1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o splendido 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>Oratorio di San Lupo</w:t>
      </w:r>
      <w:r w:rsidR="006A1F15" w:rsidRPr="00EE7BC6">
        <w:rPr>
          <w:rFonts w:ascii="Century Gothic" w:hAnsi="Century Gothic"/>
          <w:color w:val="000000"/>
          <w:sz w:val="19"/>
          <w:szCs w:val="19"/>
        </w:rPr>
        <w:t>, edificio di culto sconsacrato ora gestito dalla Fondazione Adriano Bernareggi.</w:t>
      </w:r>
    </w:p>
    <w:p w14:paraId="40F88CF8" w14:textId="2D4CF720" w:rsidR="000D1248" w:rsidRPr="00EE7BC6" w:rsidRDefault="0018529C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Cancelli aperti anche a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Palazzo Moroni </w:t>
      </w:r>
      <w:r w:rsidRPr="00EE7BC6">
        <w:rPr>
          <w:rFonts w:ascii="Century Gothic" w:hAnsi="Century Gothic"/>
          <w:color w:val="000000"/>
          <w:sz w:val="19"/>
          <w:szCs w:val="19"/>
        </w:rPr>
        <w:t>per visitar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>e le quattro sale barocche affrescat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>e,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 xml:space="preserve"> recentemente rinnovate e i suoi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magnifici giardini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 xml:space="preserve">. </w:t>
      </w:r>
      <w:r w:rsidRPr="00EE7BC6">
        <w:rPr>
          <w:rFonts w:ascii="Century Gothic" w:hAnsi="Century Gothic"/>
          <w:color w:val="000000"/>
          <w:sz w:val="19"/>
          <w:szCs w:val="19"/>
        </w:rPr>
        <w:t>Tra gli appuntamenti da non perdere</w:t>
      </w:r>
      <w:r w:rsidR="003B7A88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l’installazione </w:t>
      </w:r>
      <w:r w:rsidR="009E7BD1" w:rsidRPr="00EE7BC6">
        <w:rPr>
          <w:rFonts w:ascii="Century Gothic" w:hAnsi="Century Gothic"/>
          <w:color w:val="000000"/>
          <w:sz w:val="19"/>
          <w:szCs w:val="19"/>
        </w:rPr>
        <w:t>artistica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dal titolo</w:t>
      </w:r>
      <w:r w:rsidR="009E7BD1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EE7BC6">
        <w:rPr>
          <w:rFonts w:ascii="Century Gothic" w:hAnsi="Century Gothic"/>
          <w:color w:val="000000"/>
          <w:sz w:val="19"/>
          <w:szCs w:val="19"/>
        </w:rPr>
        <w:t>“</w:t>
      </w:r>
      <w:r w:rsidR="0099725A" w:rsidRPr="00EE7BC6">
        <w:rPr>
          <w:rFonts w:ascii="Century Gothic" w:hAnsi="Century Gothic"/>
          <w:b/>
          <w:bCs/>
          <w:color w:val="000000"/>
          <w:sz w:val="19"/>
          <w:szCs w:val="19"/>
        </w:rPr>
        <w:t>Oltre</w:t>
      </w:r>
      <w:r w:rsidRPr="00EE7BC6">
        <w:rPr>
          <w:rFonts w:ascii="Century Gothic" w:hAnsi="Century Gothic"/>
          <w:color w:val="000000"/>
          <w:sz w:val="19"/>
          <w:szCs w:val="19"/>
        </w:rPr>
        <w:t>”</w:t>
      </w:r>
      <w:r w:rsidR="001847D9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E7042C">
        <w:rPr>
          <w:rFonts w:ascii="Century Gothic" w:hAnsi="Century Gothic"/>
          <w:color w:val="000000"/>
          <w:sz w:val="19"/>
          <w:szCs w:val="19"/>
        </w:rPr>
        <w:t>all’interno di Porta S. Alessandro,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9725A" w:rsidRPr="00EE7BC6">
        <w:rPr>
          <w:rFonts w:ascii="Century Gothic" w:hAnsi="Century Gothic"/>
          <w:color w:val="000000"/>
          <w:sz w:val="19"/>
          <w:szCs w:val="19"/>
        </w:rPr>
        <w:t>che mira a far riflettere sul mondo delle dipendenze e le sue molteplici sfaccettature</w:t>
      </w:r>
      <w:r w:rsidR="00F34C15" w:rsidRPr="00EE7BC6">
        <w:rPr>
          <w:rFonts w:ascii="Century Gothic" w:hAnsi="Century Gothic"/>
          <w:color w:val="000000"/>
          <w:sz w:val="19"/>
          <w:szCs w:val="19"/>
        </w:rPr>
        <w:t xml:space="preserve"> e l’esposizione presso l’Ex Ateneo</w:t>
      </w:r>
      <w:r w:rsidR="00B4338B" w:rsidRPr="00EE7BC6">
        <w:rPr>
          <w:rFonts w:ascii="Century Gothic" w:hAnsi="Century Gothic"/>
          <w:color w:val="000000"/>
          <w:sz w:val="19"/>
          <w:szCs w:val="19"/>
        </w:rPr>
        <w:t xml:space="preserve"> di Scienze Lettere ed Arti promossa</w:t>
      </w:r>
      <w:r w:rsidR="00F34C15" w:rsidRPr="00EE7BC6">
        <w:rPr>
          <w:rFonts w:ascii="Century Gothic" w:hAnsi="Century Gothic"/>
          <w:color w:val="000000"/>
          <w:sz w:val="19"/>
          <w:szCs w:val="19"/>
        </w:rPr>
        <w:t xml:space="preserve"> d</w:t>
      </w:r>
      <w:r w:rsidR="00B4338B" w:rsidRPr="00EE7BC6">
        <w:rPr>
          <w:rFonts w:ascii="Century Gothic" w:hAnsi="Century Gothic"/>
          <w:color w:val="000000"/>
          <w:sz w:val="19"/>
          <w:szCs w:val="19"/>
        </w:rPr>
        <w:t>a</w:t>
      </w:r>
      <w:r w:rsidR="00F34C15" w:rsidRPr="00EE7BC6">
        <w:rPr>
          <w:rFonts w:ascii="Century Gothic" w:hAnsi="Century Gothic"/>
          <w:color w:val="000000"/>
          <w:sz w:val="19"/>
          <w:szCs w:val="19"/>
        </w:rPr>
        <w:t>ll’</w:t>
      </w:r>
      <w:r w:rsidR="00F34C15" w:rsidRPr="00EE7BC6">
        <w:rPr>
          <w:rFonts w:ascii="Century Gothic" w:hAnsi="Century Gothic"/>
          <w:b/>
          <w:bCs/>
          <w:color w:val="000000"/>
          <w:sz w:val="19"/>
          <w:szCs w:val="19"/>
        </w:rPr>
        <w:t>Associazione Arketipos</w:t>
      </w:r>
      <w:r w:rsidR="00B4338B" w:rsidRPr="00EE7BC6">
        <w:rPr>
          <w:rFonts w:ascii="Century Gothic" w:hAnsi="Century Gothic"/>
          <w:b/>
          <w:bCs/>
          <w:color w:val="000000"/>
          <w:sz w:val="19"/>
          <w:szCs w:val="19"/>
        </w:rPr>
        <w:t>,</w:t>
      </w:r>
      <w:r w:rsidR="00F34C1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F34C15" w:rsidRPr="00EE7BC6">
        <w:rPr>
          <w:rFonts w:ascii="Century Gothic" w:hAnsi="Century Gothic"/>
          <w:color w:val="000000"/>
          <w:sz w:val="19"/>
          <w:szCs w:val="19"/>
        </w:rPr>
        <w:t xml:space="preserve">dedicata a </w:t>
      </w:r>
      <w:r w:rsidR="00F34C15" w:rsidRPr="00EE7BC6">
        <w:rPr>
          <w:rFonts w:ascii="Century Gothic" w:hAnsi="Century Gothic"/>
          <w:b/>
          <w:bCs/>
          <w:color w:val="000000"/>
          <w:sz w:val="19"/>
          <w:szCs w:val="19"/>
        </w:rPr>
        <w:t>Nigel Dunnet</w:t>
      </w:r>
      <w:r w:rsidR="00F34C15" w:rsidRPr="00EE7BC6">
        <w:rPr>
          <w:rFonts w:ascii="Century Gothic" w:hAnsi="Century Gothic"/>
          <w:color w:val="000000"/>
          <w:sz w:val="19"/>
          <w:szCs w:val="19"/>
        </w:rPr>
        <w:t>, progettista di Green Square 2021.</w:t>
      </w:r>
      <w:r w:rsidR="00530074" w:rsidRPr="00EE7BC6">
        <w:rPr>
          <w:rFonts w:ascii="Century Gothic" w:hAnsi="Century Gothic"/>
          <w:color w:val="000000"/>
          <w:sz w:val="19"/>
          <w:szCs w:val="19"/>
        </w:rPr>
        <w:t xml:space="preserve"> Apertura straordinaria anche per il </w:t>
      </w:r>
      <w:r w:rsidR="00530074" w:rsidRPr="00EE7BC6">
        <w:rPr>
          <w:rFonts w:ascii="Century Gothic" w:hAnsi="Century Gothic"/>
          <w:b/>
          <w:bCs/>
          <w:color w:val="000000"/>
          <w:sz w:val="19"/>
          <w:szCs w:val="19"/>
        </w:rPr>
        <w:t>Monastero di Astino</w:t>
      </w:r>
      <w:r w:rsidR="00530074" w:rsidRPr="00EE7BC6">
        <w:rPr>
          <w:rFonts w:ascii="Century Gothic" w:hAnsi="Century Gothic"/>
          <w:color w:val="000000"/>
          <w:sz w:val="19"/>
          <w:szCs w:val="19"/>
        </w:rPr>
        <w:t xml:space="preserve"> con la mostra dedicata a</w:t>
      </w:r>
      <w:r w:rsidR="00B4338B" w:rsidRPr="00EE7BC6">
        <w:rPr>
          <w:rFonts w:ascii="Century Gothic" w:hAnsi="Century Gothic"/>
          <w:color w:val="000000"/>
          <w:sz w:val="19"/>
          <w:szCs w:val="19"/>
        </w:rPr>
        <w:t>l fotografo</w:t>
      </w:r>
      <w:r w:rsidR="00530074" w:rsidRPr="00EE7BC6">
        <w:rPr>
          <w:rFonts w:ascii="Century Gothic" w:hAnsi="Century Gothic"/>
          <w:color w:val="000000"/>
          <w:sz w:val="19"/>
          <w:szCs w:val="19"/>
        </w:rPr>
        <w:t xml:space="preserve"> Guido Guidi</w:t>
      </w:r>
      <w:r w:rsidR="00530074" w:rsidRPr="00EE7BC6">
        <w:rPr>
          <w:rFonts w:ascii="Century Gothic" w:hAnsi="Century Gothic"/>
          <w:b/>
          <w:bCs/>
          <w:color w:val="000000"/>
          <w:sz w:val="19"/>
          <w:szCs w:val="19"/>
        </w:rPr>
        <w:t>.</w:t>
      </w:r>
    </w:p>
    <w:p w14:paraId="1DF6075D" w14:textId="77777777" w:rsidR="00B4338B" w:rsidRPr="00EE7BC6" w:rsidRDefault="00B4338B" w:rsidP="00D0315B">
      <w:pPr>
        <w:contextualSpacing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0C961B12" w14:textId="5D7CF5FE" w:rsidR="005E6502" w:rsidRPr="00EE7BC6" w:rsidRDefault="00F34C15" w:rsidP="00D0315B">
      <w:pPr>
        <w:contextualSpacing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 xml:space="preserve">Visite guidate ad alcune tra le moltissime chiese presenti sul territorio bergamasco: 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>la chiesa dedicata a Papa Giovanni XXIII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, presso l’omonimo Ospedale,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S</w:t>
      </w:r>
      <w:r w:rsidR="00B4338B" w:rsidRPr="00E7042C">
        <w:rPr>
          <w:rFonts w:ascii="Century Gothic" w:hAnsi="Century Gothic"/>
          <w:b/>
          <w:bCs/>
          <w:color w:val="000000"/>
          <w:sz w:val="19"/>
          <w:szCs w:val="19"/>
        </w:rPr>
        <w:t xml:space="preserve">anta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Maria delle Grazie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Sant’Alessandro in Colonna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S</w:t>
      </w:r>
      <w:r w:rsidR="00B4338B" w:rsidRPr="00E7042C">
        <w:rPr>
          <w:rFonts w:ascii="Century Gothic" w:hAnsi="Century Gothic"/>
          <w:b/>
          <w:bCs/>
          <w:color w:val="000000"/>
          <w:sz w:val="19"/>
          <w:szCs w:val="19"/>
        </w:rPr>
        <w:t>ant’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Andrea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e la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Basilica di S</w:t>
      </w:r>
      <w:r w:rsidR="00B4338B" w:rsidRPr="00E7042C">
        <w:rPr>
          <w:rFonts w:ascii="Century Gothic" w:hAnsi="Century Gothic"/>
          <w:b/>
          <w:bCs/>
          <w:color w:val="000000"/>
          <w:sz w:val="19"/>
          <w:szCs w:val="19"/>
        </w:rPr>
        <w:t xml:space="preserve">anta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M</w:t>
      </w:r>
      <w:r w:rsidR="00B4338B" w:rsidRPr="00E7042C">
        <w:rPr>
          <w:rFonts w:ascii="Century Gothic" w:hAnsi="Century Gothic"/>
          <w:b/>
          <w:bCs/>
          <w:color w:val="000000"/>
          <w:sz w:val="19"/>
          <w:szCs w:val="19"/>
        </w:rPr>
        <w:t xml:space="preserve">aria </w:t>
      </w:r>
      <w:r w:rsidRPr="00E7042C">
        <w:rPr>
          <w:rFonts w:ascii="Century Gothic" w:hAnsi="Century Gothic"/>
          <w:b/>
          <w:bCs/>
          <w:color w:val="000000"/>
          <w:sz w:val="19"/>
          <w:szCs w:val="19"/>
        </w:rPr>
        <w:t>Maggiore</w:t>
      </w:r>
      <w:r w:rsidRPr="00EE7BC6">
        <w:rPr>
          <w:rFonts w:ascii="Century Gothic" w:hAnsi="Century Gothic"/>
          <w:color w:val="000000"/>
          <w:sz w:val="19"/>
          <w:szCs w:val="19"/>
        </w:rPr>
        <w:t>.</w:t>
      </w:r>
      <w:r w:rsidR="00530074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D874C1" w:rsidRPr="00EE7BC6">
        <w:rPr>
          <w:rFonts w:ascii="Century Gothic" w:hAnsi="Century Gothic"/>
          <w:color w:val="000000"/>
          <w:sz w:val="19"/>
          <w:szCs w:val="19"/>
        </w:rPr>
        <w:t>Interattiva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 xml:space="preserve"> la 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>mostra laboratorio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 xml:space="preserve"> dell’</w:t>
      </w:r>
      <w:r w:rsidR="00C61244" w:rsidRPr="00EE7BC6">
        <w:rPr>
          <w:rFonts w:ascii="Century Gothic" w:hAnsi="Century Gothic"/>
          <w:b/>
          <w:bCs/>
          <w:color w:val="000000"/>
          <w:sz w:val="19"/>
          <w:szCs w:val="19"/>
        </w:rPr>
        <w:t>Orto Botanico Lorenzo Rota</w:t>
      </w:r>
      <w:r w:rsidR="00AE6A00" w:rsidRPr="00EE7BC6">
        <w:rPr>
          <w:rFonts w:ascii="Century Gothic" w:hAnsi="Century Gothic"/>
          <w:b/>
          <w:bCs/>
          <w:color w:val="000000"/>
          <w:sz w:val="19"/>
          <w:szCs w:val="19"/>
        </w:rPr>
        <w:t>,</w:t>
      </w:r>
      <w:r w:rsidR="00C61244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 xml:space="preserve">che quest’anno </w:t>
      </w:r>
      <w:r w:rsidR="00D47EE1" w:rsidRPr="00EE7BC6">
        <w:rPr>
          <w:rFonts w:ascii="Century Gothic" w:hAnsi="Century Gothic"/>
          <w:color w:val="000000"/>
          <w:sz w:val="19"/>
          <w:szCs w:val="19"/>
        </w:rPr>
        <w:t>porta a scoprire l’importanza del suolo e delle buone pratiche.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66234E38" w14:textId="77777777" w:rsidR="00530074" w:rsidRPr="00EE7BC6" w:rsidRDefault="00530074" w:rsidP="00660E49">
      <w:pPr>
        <w:spacing w:after="0"/>
        <w:contextualSpacing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5AE447F4" w14:textId="1BF18780" w:rsidR="002A17AB" w:rsidRPr="00EE7BC6" w:rsidRDefault="00C13A73" w:rsidP="00660E49">
      <w:pPr>
        <w:spacing w:after="0"/>
        <w:contextualSpacing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Ne</w:t>
      </w:r>
      <w:r w:rsidR="00267E23" w:rsidRPr="00EE7BC6">
        <w:rPr>
          <w:rFonts w:ascii="Century Gothic" w:hAnsi="Century Gothic"/>
          <w:color w:val="000000"/>
          <w:sz w:val="19"/>
          <w:szCs w:val="19"/>
        </w:rPr>
        <w:t>l cartellone di Art2</w:t>
      </w:r>
      <w:r w:rsidR="005C5A18">
        <w:rPr>
          <w:rFonts w:ascii="Century Gothic" w:hAnsi="Century Gothic"/>
          <w:color w:val="000000"/>
          <w:sz w:val="19"/>
          <w:szCs w:val="19"/>
        </w:rPr>
        <w:t>n</w:t>
      </w:r>
      <w:r w:rsidR="00267E23" w:rsidRPr="00EE7BC6">
        <w:rPr>
          <w:rFonts w:ascii="Century Gothic" w:hAnsi="Century Gothic"/>
          <w:color w:val="000000"/>
          <w:sz w:val="19"/>
          <w:szCs w:val="19"/>
        </w:rPr>
        <w:t>ight</w:t>
      </w:r>
      <w:r w:rsidR="00BF2DFD" w:rsidRPr="00EE7BC6">
        <w:rPr>
          <w:rFonts w:ascii="Century Gothic" w:hAnsi="Century Gothic"/>
          <w:color w:val="000000"/>
          <w:sz w:val="19"/>
          <w:szCs w:val="19"/>
        </w:rPr>
        <w:t xml:space="preserve"> 20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>2</w:t>
      </w:r>
      <w:r w:rsidR="005C5A18">
        <w:rPr>
          <w:rFonts w:ascii="Century Gothic" w:hAnsi="Century Gothic"/>
          <w:color w:val="000000"/>
          <w:sz w:val="19"/>
          <w:szCs w:val="19"/>
        </w:rPr>
        <w:t>1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267E23" w:rsidRPr="00EE7BC6">
        <w:rPr>
          <w:rFonts w:ascii="Century Gothic" w:hAnsi="Century Gothic"/>
          <w:color w:val="000000"/>
          <w:sz w:val="19"/>
          <w:szCs w:val="19"/>
        </w:rPr>
        <w:t xml:space="preserve">tante 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>p</w:t>
      </w:r>
      <w:r w:rsidR="00665271" w:rsidRPr="00EE7BC6">
        <w:rPr>
          <w:rFonts w:ascii="Century Gothic" w:hAnsi="Century Gothic"/>
          <w:color w:val="000000"/>
          <w:sz w:val="19"/>
          <w:szCs w:val="19"/>
        </w:rPr>
        <w:t>ro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poste </w:t>
      </w:r>
      <w:r w:rsidR="00D0315B" w:rsidRPr="00EE7BC6">
        <w:rPr>
          <w:rFonts w:ascii="Century Gothic" w:hAnsi="Century Gothic"/>
          <w:color w:val="000000"/>
          <w:sz w:val="19"/>
          <w:szCs w:val="19"/>
        </w:rPr>
        <w:t xml:space="preserve">pensate per valorizzare 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>i luoghi dell’arte</w:t>
      </w:r>
      <w:r w:rsidR="00D0315B" w:rsidRPr="00EE7BC6">
        <w:rPr>
          <w:rFonts w:ascii="Century Gothic" w:hAnsi="Century Gothic"/>
          <w:color w:val="000000"/>
          <w:sz w:val="19"/>
          <w:szCs w:val="19"/>
        </w:rPr>
        <w:t xml:space="preserve"> di</w:t>
      </w:r>
      <w:r w:rsidR="00FC1EC5" w:rsidRPr="00EE7BC6">
        <w:rPr>
          <w:rFonts w:ascii="Century Gothic" w:hAnsi="Century Gothic"/>
          <w:color w:val="000000"/>
          <w:sz w:val="19"/>
          <w:szCs w:val="19"/>
        </w:rPr>
        <w:t xml:space="preserve"> Bergamo bassa</w:t>
      </w:r>
      <w:r w:rsidR="000D1248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D0315B" w:rsidRPr="00EE7BC6">
        <w:rPr>
          <w:rFonts w:ascii="Century Gothic" w:hAnsi="Century Gothic"/>
          <w:color w:val="000000"/>
          <w:sz w:val="19"/>
          <w:szCs w:val="19"/>
        </w:rPr>
        <w:t>con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 xml:space="preserve"> l’apertura di</w:t>
      </w:r>
      <w:r w:rsidR="00D0315B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C1EC5" w:rsidRPr="00EE7BC6">
        <w:rPr>
          <w:rFonts w:ascii="Century Gothic" w:hAnsi="Century Gothic"/>
          <w:b/>
          <w:bCs/>
          <w:color w:val="000000"/>
          <w:sz w:val="19"/>
          <w:szCs w:val="19"/>
        </w:rPr>
        <w:t>botteg</w:t>
      </w:r>
      <w:r w:rsidR="00C61244" w:rsidRPr="00EE7BC6">
        <w:rPr>
          <w:rFonts w:ascii="Century Gothic" w:hAnsi="Century Gothic"/>
          <w:b/>
          <w:bCs/>
          <w:color w:val="000000"/>
          <w:sz w:val="19"/>
          <w:szCs w:val="19"/>
        </w:rPr>
        <w:t>he</w:t>
      </w:r>
      <w:r w:rsidR="00FC1EC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d’artista</w:t>
      </w:r>
      <w:r w:rsidR="00D0315B" w:rsidRPr="00EE7BC6">
        <w:rPr>
          <w:rFonts w:ascii="Century Gothic" w:hAnsi="Century Gothic"/>
          <w:b/>
          <w:bCs/>
          <w:color w:val="000000"/>
          <w:sz w:val="19"/>
          <w:szCs w:val="19"/>
        </w:rPr>
        <w:t>,</w:t>
      </w:r>
      <w:r w:rsidR="00C61244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>mostre fotografiche</w:t>
      </w:r>
      <w:r w:rsidR="00D47EE1" w:rsidRPr="00EE7BC6">
        <w:rPr>
          <w:rFonts w:ascii="Century Gothic" w:hAnsi="Century Gothic"/>
          <w:color w:val="000000"/>
          <w:sz w:val="19"/>
          <w:szCs w:val="19"/>
        </w:rPr>
        <w:t xml:space="preserve">, tra cui </w:t>
      </w:r>
      <w:r w:rsidR="005D3FC3" w:rsidRPr="00EE7BC6">
        <w:rPr>
          <w:rFonts w:ascii="Century Gothic" w:hAnsi="Century Gothic"/>
          <w:i/>
          <w:iCs/>
          <w:color w:val="000000"/>
          <w:sz w:val="19"/>
          <w:szCs w:val="19"/>
        </w:rPr>
        <w:t>Sguardi di Donne, Storie di commercio</w:t>
      </w:r>
      <w:r w:rsidR="00D47EE1" w:rsidRPr="00EE7BC6">
        <w:rPr>
          <w:rFonts w:ascii="Century Gothic" w:hAnsi="Century Gothic"/>
          <w:color w:val="000000"/>
          <w:sz w:val="19"/>
          <w:szCs w:val="19"/>
        </w:rPr>
        <w:t xml:space="preserve"> realizzata dal Gruppo Terziario Donne e Ascom presso l’Hotel Cappello D’Oro,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 xml:space="preserve"> e performance in </w:t>
      </w:r>
      <w:r w:rsidR="00C61244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Galleria </w:t>
      </w:r>
      <w:r w:rsidR="00A1107C" w:rsidRPr="00EE7BC6">
        <w:rPr>
          <w:rFonts w:ascii="Century Gothic" w:hAnsi="Century Gothic"/>
          <w:b/>
          <w:bCs/>
          <w:color w:val="000000"/>
          <w:sz w:val="19"/>
          <w:szCs w:val="19"/>
        </w:rPr>
        <w:t>Cento4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>.</w:t>
      </w:r>
      <w:r w:rsidR="00CC4CCB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A446E" w:rsidRPr="00EE7BC6">
        <w:rPr>
          <w:rFonts w:ascii="Century Gothic" w:hAnsi="Century Gothic"/>
          <w:color w:val="000000"/>
          <w:sz w:val="19"/>
          <w:szCs w:val="19"/>
        </w:rPr>
        <w:t>Naturalmente ed eccezionalmente, protagonista l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>’</w:t>
      </w:r>
      <w:r w:rsidR="00C61244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Accademia Carrara </w:t>
      </w:r>
      <w:r w:rsidR="00C61244" w:rsidRPr="00EE7BC6">
        <w:rPr>
          <w:rFonts w:ascii="Century Gothic" w:hAnsi="Century Gothic"/>
          <w:color w:val="000000"/>
          <w:sz w:val="19"/>
          <w:szCs w:val="19"/>
        </w:rPr>
        <w:t xml:space="preserve">con </w:t>
      </w:r>
      <w:r w:rsidR="00D47EE1" w:rsidRPr="00EE7BC6">
        <w:rPr>
          <w:rFonts w:ascii="Century Gothic" w:hAnsi="Century Gothic"/>
          <w:color w:val="000000"/>
          <w:sz w:val="19"/>
          <w:szCs w:val="19"/>
        </w:rPr>
        <w:t>la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D47EE1" w:rsidRPr="00EE7BC6">
        <w:rPr>
          <w:rFonts w:ascii="Century Gothic" w:hAnsi="Century Gothic"/>
          <w:color w:val="000000"/>
          <w:sz w:val="19"/>
          <w:szCs w:val="19"/>
        </w:rPr>
        <w:t xml:space="preserve">mostra </w:t>
      </w:r>
      <w:r w:rsidR="00D47EE1" w:rsidRPr="00EE7BC6">
        <w:rPr>
          <w:rFonts w:ascii="Century Gothic" w:hAnsi="Century Gothic"/>
          <w:i/>
          <w:iCs/>
          <w:color w:val="000000"/>
          <w:sz w:val="19"/>
          <w:szCs w:val="19"/>
        </w:rPr>
        <w:t>Occhi negli occhi, ritratti e au</w:t>
      </w:r>
      <w:r w:rsidR="002A17AB" w:rsidRPr="00EE7BC6">
        <w:rPr>
          <w:rFonts w:ascii="Century Gothic" w:hAnsi="Century Gothic"/>
          <w:i/>
          <w:iCs/>
          <w:color w:val="000000"/>
          <w:sz w:val="19"/>
          <w:szCs w:val="19"/>
        </w:rPr>
        <w:t>to</w:t>
      </w:r>
      <w:r w:rsidR="00D47EE1" w:rsidRPr="00EE7BC6">
        <w:rPr>
          <w:rFonts w:ascii="Century Gothic" w:hAnsi="Century Gothic"/>
          <w:i/>
          <w:iCs/>
          <w:color w:val="000000"/>
          <w:sz w:val="19"/>
          <w:szCs w:val="19"/>
        </w:rPr>
        <w:t>ritratti</w:t>
      </w:r>
      <w:r w:rsidR="00D47EE1" w:rsidRPr="00EE7BC6">
        <w:rPr>
          <w:rFonts w:ascii="Century Gothic" w:hAnsi="Century Gothic"/>
          <w:color w:val="000000"/>
          <w:sz w:val="19"/>
          <w:szCs w:val="19"/>
        </w:rPr>
        <w:t xml:space="preserve"> con Rembrandt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che, con il suo autoritratto proveniente da</w:t>
      </w:r>
      <w:r w:rsidR="00953AB7" w:rsidRPr="00EE7BC6">
        <w:rPr>
          <w:rFonts w:ascii="Century Gothic" w:hAnsi="Century Gothic"/>
          <w:color w:val="000000"/>
          <w:sz w:val="19"/>
          <w:szCs w:val="19"/>
        </w:rPr>
        <w:t>l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Rijksmuseum di Amsterdam, sarà </w:t>
      </w:r>
      <w:r w:rsidR="00953AB7" w:rsidRPr="00EE7BC6">
        <w:rPr>
          <w:rFonts w:ascii="Century Gothic" w:hAnsi="Century Gothic"/>
          <w:color w:val="000000"/>
          <w:sz w:val="19"/>
          <w:szCs w:val="19"/>
        </w:rPr>
        <w:t>uno speciale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padrone di casa. </w:t>
      </w:r>
    </w:p>
    <w:p w14:paraId="577ADA97" w14:textId="77777777" w:rsidR="00660E49" w:rsidRPr="00EE7BC6" w:rsidRDefault="00660E49" w:rsidP="00660E49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562F1EE3" w14:textId="2D7AAD79" w:rsidR="005D3FC3" w:rsidRPr="00EE7BC6" w:rsidRDefault="005B2FC0" w:rsidP="005D3FC3">
      <w:pPr>
        <w:spacing w:after="0"/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Art2</w:t>
      </w:r>
      <w:r w:rsidR="005C5A18">
        <w:rPr>
          <w:rFonts w:ascii="Century Gothic" w:hAnsi="Century Gothic"/>
          <w:color w:val="000000"/>
          <w:sz w:val="19"/>
          <w:szCs w:val="19"/>
        </w:rPr>
        <w:t>n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ight raccoglie e </w:t>
      </w:r>
      <w:r w:rsidR="00660E49" w:rsidRPr="00EE7BC6">
        <w:rPr>
          <w:rFonts w:ascii="Century Gothic" w:hAnsi="Century Gothic"/>
          <w:color w:val="000000"/>
          <w:sz w:val="19"/>
          <w:szCs w:val="19"/>
        </w:rPr>
        <w:t>riunisce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il meglio di un</w:t>
      </w:r>
      <w:r w:rsidR="009A446E" w:rsidRPr="00EE7BC6">
        <w:rPr>
          <w:rFonts w:ascii="Century Gothic" w:hAnsi="Century Gothic"/>
          <w:color w:val="000000"/>
          <w:sz w:val="19"/>
          <w:szCs w:val="19"/>
        </w:rPr>
        <w:t xml:space="preserve"> territorio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vitale e in pieno fermento, un sentimento che</w:t>
      </w:r>
      <w:r w:rsidR="009A446E" w:rsidRPr="00EE7BC6">
        <w:rPr>
          <w:rFonts w:ascii="Century Gothic" w:hAnsi="Century Gothic"/>
          <w:color w:val="000000"/>
          <w:sz w:val="19"/>
          <w:szCs w:val="19"/>
        </w:rPr>
        <w:t xml:space="preserve"> si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sprigiona dai luoghi d’arte e dalle chiese anche attraverso le note musicali </w:t>
      </w:r>
      <w:r w:rsidR="005E052F" w:rsidRPr="00EE7BC6">
        <w:rPr>
          <w:rFonts w:ascii="Century Gothic" w:hAnsi="Century Gothic"/>
          <w:color w:val="000000"/>
          <w:sz w:val="19"/>
          <w:szCs w:val="19"/>
        </w:rPr>
        <w:t>di brani classici eseguiti dall’</w:t>
      </w:r>
      <w:r w:rsidR="005E052F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Orchestra Estudiantina Ensamble Bergamo, </w:t>
      </w:r>
      <w:r w:rsidR="00F34C15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il Trio Dea </w:t>
      </w:r>
      <w:r w:rsidR="00F34C15" w:rsidRPr="00EE7BC6">
        <w:rPr>
          <w:rFonts w:ascii="Century Gothic" w:hAnsi="Century Gothic"/>
          <w:color w:val="000000"/>
          <w:sz w:val="19"/>
          <w:szCs w:val="19"/>
        </w:rPr>
        <w:t>dell’</w:t>
      </w:r>
      <w:r w:rsidR="00F34C15" w:rsidRPr="00EE7BC6">
        <w:rPr>
          <w:rFonts w:ascii="Century Gothic" w:hAnsi="Century Gothic"/>
          <w:b/>
          <w:bCs/>
          <w:color w:val="000000"/>
          <w:sz w:val="19"/>
          <w:szCs w:val="19"/>
        </w:rPr>
        <w:t>Associazione Musical Mente</w:t>
      </w:r>
      <w:r w:rsidR="005E052F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5E052F" w:rsidRPr="00EE7BC6">
        <w:rPr>
          <w:rFonts w:ascii="Century Gothic" w:hAnsi="Century Gothic"/>
          <w:color w:val="000000"/>
          <w:sz w:val="19"/>
          <w:szCs w:val="19"/>
        </w:rPr>
        <w:t>e</w:t>
      </w:r>
      <w:r w:rsidR="009A446E" w:rsidRPr="00EE7BC6">
        <w:rPr>
          <w:rFonts w:ascii="Century Gothic" w:hAnsi="Century Gothic"/>
          <w:color w:val="000000"/>
          <w:sz w:val="19"/>
          <w:szCs w:val="19"/>
        </w:rPr>
        <w:t>d il</w:t>
      </w:r>
      <w:r w:rsidR="009A446E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5E052F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Conservatorio Donizetti </w:t>
      </w:r>
      <w:r w:rsidR="005E052F" w:rsidRPr="00EE7BC6">
        <w:rPr>
          <w:rFonts w:ascii="Century Gothic" w:hAnsi="Century Gothic"/>
          <w:color w:val="000000"/>
          <w:sz w:val="19"/>
          <w:szCs w:val="19"/>
        </w:rPr>
        <w:t>e</w:t>
      </w:r>
      <w:r w:rsidR="00CC4CCB" w:rsidRPr="00EE7BC6">
        <w:rPr>
          <w:rFonts w:ascii="Century Gothic" w:hAnsi="Century Gothic"/>
          <w:color w:val="000000"/>
          <w:sz w:val="19"/>
          <w:szCs w:val="19"/>
        </w:rPr>
        <w:t xml:space="preserve"> un’esclusiva trasposizione</w:t>
      </w:r>
      <w:r w:rsidR="005E052F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A446E" w:rsidRPr="00EE7BC6">
        <w:rPr>
          <w:rFonts w:ascii="Century Gothic" w:hAnsi="Century Gothic"/>
          <w:color w:val="000000"/>
          <w:sz w:val="19"/>
          <w:szCs w:val="19"/>
        </w:rPr>
        <w:t>del</w:t>
      </w:r>
      <w:r w:rsidR="005E052F"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 Centro Universitario Teatrale.</w:t>
      </w:r>
    </w:p>
    <w:p w14:paraId="1961EA83" w14:textId="67F5F093" w:rsidR="005D3FC3" w:rsidRPr="00EE7BC6" w:rsidRDefault="00953AB7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Non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 solo eventi in </w:t>
      </w:r>
      <w:r w:rsidR="006739D3" w:rsidRPr="00EE7BC6">
        <w:rPr>
          <w:rFonts w:ascii="Century Gothic" w:hAnsi="Century Gothic"/>
          <w:color w:val="000000"/>
          <w:sz w:val="19"/>
          <w:szCs w:val="19"/>
        </w:rPr>
        <w:t>c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ittà ma anche in </w:t>
      </w:r>
      <w:r w:rsidR="005C5A18">
        <w:rPr>
          <w:rFonts w:ascii="Century Gothic" w:hAnsi="Century Gothic"/>
          <w:color w:val="000000"/>
          <w:sz w:val="19"/>
          <w:szCs w:val="19"/>
        </w:rPr>
        <w:t>p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rovincia con il Villaggio di </w:t>
      </w:r>
      <w:r w:rsidR="005D3FC3" w:rsidRPr="00EE7BC6">
        <w:rPr>
          <w:rFonts w:ascii="Century Gothic" w:hAnsi="Century Gothic"/>
          <w:b/>
          <w:bCs/>
          <w:color w:val="000000"/>
          <w:sz w:val="19"/>
          <w:szCs w:val="19"/>
        </w:rPr>
        <w:t>Crespi d’Adda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, il tour teatrale guidato a </w:t>
      </w:r>
      <w:r w:rsidR="005D3FC3" w:rsidRPr="00EE7BC6">
        <w:rPr>
          <w:rFonts w:ascii="Century Gothic" w:hAnsi="Century Gothic"/>
          <w:b/>
          <w:bCs/>
          <w:color w:val="000000"/>
          <w:sz w:val="19"/>
          <w:szCs w:val="19"/>
        </w:rPr>
        <w:t>Cornello dei Tasso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 e l’esibizione musicale presso la </w:t>
      </w:r>
      <w:r w:rsidR="005D3FC3" w:rsidRPr="00EE7BC6">
        <w:rPr>
          <w:rFonts w:ascii="Century Gothic" w:hAnsi="Century Gothic"/>
          <w:b/>
          <w:bCs/>
          <w:color w:val="000000"/>
          <w:sz w:val="19"/>
          <w:szCs w:val="19"/>
        </w:rPr>
        <w:t>Basilica di S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anta </w:t>
      </w:r>
      <w:r w:rsidR="005D3FC3" w:rsidRPr="00EE7BC6">
        <w:rPr>
          <w:rFonts w:ascii="Century Gothic" w:hAnsi="Century Gothic"/>
          <w:b/>
          <w:bCs/>
          <w:color w:val="000000"/>
          <w:sz w:val="19"/>
          <w:szCs w:val="19"/>
        </w:rPr>
        <w:t>M</w:t>
      </w:r>
      <w:r w:rsidRPr="00EE7BC6">
        <w:rPr>
          <w:rFonts w:ascii="Century Gothic" w:hAnsi="Century Gothic"/>
          <w:b/>
          <w:bCs/>
          <w:color w:val="000000"/>
          <w:sz w:val="19"/>
          <w:szCs w:val="19"/>
        </w:rPr>
        <w:t xml:space="preserve">aria </w:t>
      </w:r>
      <w:r w:rsidR="005D3FC3" w:rsidRPr="00EE7BC6">
        <w:rPr>
          <w:rFonts w:ascii="Century Gothic" w:hAnsi="Century Gothic"/>
          <w:b/>
          <w:bCs/>
          <w:color w:val="000000"/>
          <w:sz w:val="19"/>
          <w:szCs w:val="19"/>
        </w:rPr>
        <w:t>Assunta</w:t>
      </w:r>
      <w:r w:rsidR="005D3FC3" w:rsidRPr="00EE7BC6">
        <w:rPr>
          <w:rFonts w:ascii="Century Gothic" w:hAnsi="Century Gothic"/>
          <w:color w:val="000000"/>
          <w:sz w:val="19"/>
          <w:szCs w:val="19"/>
        </w:rPr>
        <w:t xml:space="preserve"> a Gandino.</w:t>
      </w:r>
    </w:p>
    <w:p w14:paraId="2BDF9FC3" w14:textId="3D00C1AC" w:rsidR="000E55C8" w:rsidRPr="00EE7BC6" w:rsidRDefault="000E55C8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6112C869" w14:textId="1D8B674C" w:rsidR="000E55C8" w:rsidRPr="00EE7BC6" w:rsidRDefault="0050788F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50788F">
        <w:rPr>
          <w:rFonts w:ascii="Century Gothic" w:hAnsi="Century Gothic"/>
          <w:color w:val="000000"/>
          <w:sz w:val="19"/>
          <w:szCs w:val="19"/>
        </w:rPr>
        <w:t xml:space="preserve">Una vera e propria festa dell’arte che vuole coinvolgere non solamente le istituzioni e le associazioni culturali ma tutta la città. In occasione di Art2night tutti possono diventare artisti </w:t>
      </w:r>
      <w:r>
        <w:rPr>
          <w:rFonts w:ascii="Century Gothic" w:hAnsi="Century Gothic"/>
          <w:color w:val="000000"/>
          <w:sz w:val="19"/>
          <w:szCs w:val="19"/>
        </w:rPr>
        <w:t>lasciando un segno tangibile delle emozioni vissute quella sera</w:t>
      </w:r>
      <w:r w:rsidR="001847D9">
        <w:rPr>
          <w:rFonts w:ascii="Century Gothic" w:hAnsi="Century Gothic"/>
          <w:color w:val="000000"/>
          <w:sz w:val="19"/>
          <w:szCs w:val="19"/>
        </w:rPr>
        <w:t xml:space="preserve"> su </w:t>
      </w:r>
      <w:r w:rsidR="00E7042C">
        <w:rPr>
          <w:rFonts w:ascii="Century Gothic" w:hAnsi="Century Gothic"/>
          <w:color w:val="000000"/>
          <w:sz w:val="19"/>
          <w:szCs w:val="19"/>
        </w:rPr>
        <w:t xml:space="preserve">alcune tele e cavalletti posizionati, in collaborazione con </w:t>
      </w:r>
      <w:r w:rsidR="00E7042C" w:rsidRPr="00E7042C">
        <w:rPr>
          <w:rFonts w:ascii="Century Gothic" w:hAnsi="Century Gothic"/>
          <w:b/>
          <w:bCs/>
          <w:color w:val="000000"/>
          <w:sz w:val="19"/>
          <w:szCs w:val="19"/>
        </w:rPr>
        <w:t>Imex Srl</w:t>
      </w:r>
      <w:r w:rsidR="00E7042C">
        <w:rPr>
          <w:rFonts w:ascii="Century Gothic" w:hAnsi="Century Gothic"/>
          <w:color w:val="000000"/>
          <w:sz w:val="19"/>
          <w:szCs w:val="19"/>
        </w:rPr>
        <w:t>, in alcuni dei luoghi aderenti alla manifestazione, che diventeranno così delle vere opere d’arte collettive.</w:t>
      </w:r>
    </w:p>
    <w:p w14:paraId="4D93146E" w14:textId="4BACDA5C" w:rsidR="005D3FC3" w:rsidRPr="00EE7BC6" w:rsidRDefault="005D3FC3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</w:p>
    <w:p w14:paraId="577CB990" w14:textId="20C0CE34" w:rsidR="002A17AB" w:rsidRPr="00EE7BC6" w:rsidRDefault="00791895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Collaborare con partner che condivid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>a</w:t>
      </w:r>
      <w:r w:rsidRPr="00EE7BC6">
        <w:rPr>
          <w:rFonts w:ascii="Century Gothic" w:hAnsi="Century Gothic"/>
          <w:color w:val="000000"/>
          <w:sz w:val="19"/>
          <w:szCs w:val="19"/>
        </w:rPr>
        <w:t>no con Art2night l’impegno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 xml:space="preserve"> e l’entusiasmo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verso 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>attività che coinvolgano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cultura e 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 xml:space="preserve">il 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sociale è per noi fondamentale. 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>Grazie alla partecipazione volontaria degli enti e al supporto di Comune di Bergamo, Provincia di Berg</w:t>
      </w:r>
      <w:r w:rsidR="00530074" w:rsidRPr="00EE7BC6">
        <w:rPr>
          <w:rFonts w:ascii="Century Gothic" w:hAnsi="Century Gothic"/>
          <w:color w:val="000000"/>
          <w:sz w:val="19"/>
          <w:szCs w:val="19"/>
        </w:rPr>
        <w:t>a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mo e </w:t>
      </w:r>
      <w:r w:rsidR="000E55C8" w:rsidRPr="00EE7BC6">
        <w:rPr>
          <w:rFonts w:ascii="Century Gothic" w:hAnsi="Century Gothic"/>
          <w:color w:val="000000"/>
          <w:sz w:val="19"/>
          <w:szCs w:val="19"/>
        </w:rPr>
        <w:t>dei nostri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2A17AB" w:rsidRPr="00EE7BC6">
        <w:rPr>
          <w:rFonts w:ascii="Century Gothic" w:hAnsi="Century Gothic"/>
          <w:b/>
          <w:bCs/>
          <w:color w:val="000000"/>
          <w:sz w:val="19"/>
          <w:szCs w:val="19"/>
        </w:rPr>
        <w:t>Partner</w:t>
      </w:r>
      <w:r w:rsidR="000E55C8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E55C8" w:rsidRPr="00EE7BC6">
        <w:rPr>
          <w:rFonts w:ascii="Century Gothic" w:hAnsi="Century Gothic"/>
          <w:b/>
          <w:bCs/>
          <w:color w:val="000000"/>
          <w:sz w:val="19"/>
          <w:szCs w:val="19"/>
        </w:rPr>
        <w:t>Piazzalunga Srl</w:t>
      </w:r>
      <w:r w:rsidR="000E55C8"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0E55C8" w:rsidRPr="00EE7BC6">
        <w:rPr>
          <w:rFonts w:ascii="Century Gothic" w:hAnsi="Century Gothic"/>
          <w:b/>
          <w:bCs/>
          <w:color w:val="000000"/>
          <w:sz w:val="19"/>
          <w:szCs w:val="19"/>
        </w:rPr>
        <w:t>Planetel Spa</w:t>
      </w:r>
      <w:r w:rsidR="000E55C8" w:rsidRPr="00EE7BC6">
        <w:rPr>
          <w:rFonts w:ascii="Century Gothic" w:hAnsi="Century Gothic"/>
          <w:color w:val="000000"/>
          <w:sz w:val="19"/>
          <w:szCs w:val="19"/>
        </w:rPr>
        <w:t xml:space="preserve"> e </w:t>
      </w:r>
      <w:r w:rsidR="000E55C8" w:rsidRPr="00EE7BC6">
        <w:rPr>
          <w:rFonts w:ascii="Century Gothic" w:hAnsi="Century Gothic"/>
          <w:b/>
          <w:bCs/>
          <w:color w:val="000000"/>
          <w:sz w:val="19"/>
          <w:szCs w:val="19"/>
        </w:rPr>
        <w:t>Prometti Srl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752408" w:rsidRPr="00EE7BC6">
        <w:rPr>
          <w:rFonts w:ascii="Century Gothic" w:hAnsi="Century Gothic"/>
          <w:color w:val="000000"/>
          <w:sz w:val="19"/>
          <w:szCs w:val="19"/>
        </w:rPr>
        <w:t xml:space="preserve">Art2night 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>è in grado di garantire per la maggior parte degli appuntamenti l’</w:t>
      </w:r>
      <w:r w:rsidR="00752408" w:rsidRPr="00EE7BC6">
        <w:rPr>
          <w:rFonts w:ascii="Century Gothic" w:hAnsi="Century Gothic"/>
          <w:b/>
          <w:bCs/>
          <w:color w:val="000000"/>
          <w:sz w:val="19"/>
          <w:szCs w:val="19"/>
        </w:rPr>
        <w:t>ingresso libero</w:t>
      </w:r>
      <w:r w:rsidR="00752408" w:rsidRPr="00EE7BC6">
        <w:rPr>
          <w:rFonts w:ascii="Century Gothic" w:hAnsi="Century Gothic"/>
          <w:color w:val="000000"/>
          <w:sz w:val="19"/>
          <w:szCs w:val="19"/>
        </w:rPr>
        <w:t xml:space="preserve"> o agevolato</w:t>
      </w:r>
      <w:r w:rsidR="00704F49" w:rsidRPr="00EE7BC6">
        <w:rPr>
          <w:rFonts w:ascii="Century Gothic" w:hAnsi="Century Gothic"/>
          <w:color w:val="000000"/>
          <w:sz w:val="19"/>
          <w:szCs w:val="19"/>
        </w:rPr>
        <w:t>,</w:t>
      </w:r>
      <w:r w:rsidR="001D36E5" w:rsidRPr="00EE7BC6">
        <w:rPr>
          <w:rFonts w:eastAsia="Times New Roman"/>
          <w:color w:val="000000"/>
          <w:sz w:val="19"/>
          <w:szCs w:val="19"/>
        </w:rPr>
        <w:t xml:space="preserve"> </w:t>
      </w:r>
      <w:r w:rsidR="001D36E5" w:rsidRPr="00EE7BC6">
        <w:rPr>
          <w:rFonts w:ascii="Century Gothic" w:hAnsi="Century Gothic"/>
          <w:color w:val="000000"/>
          <w:sz w:val="19"/>
          <w:szCs w:val="19"/>
        </w:rPr>
        <w:t>tranne ove diversamente specificato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>.</w:t>
      </w:r>
      <w:r w:rsidR="006B0EF1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Ciascun evento si svolgerà </w:t>
      </w:r>
      <w:r w:rsidR="001D36E5" w:rsidRPr="00EE7BC6">
        <w:rPr>
          <w:rFonts w:ascii="Century Gothic" w:hAnsi="Century Gothic"/>
          <w:color w:val="000000"/>
          <w:sz w:val="19"/>
          <w:szCs w:val="19"/>
        </w:rPr>
        <w:t>nel rispetto delle vigenti normative sanitarie</w:t>
      </w:r>
      <w:r w:rsidR="00BF2DFD" w:rsidRPr="00EE7BC6">
        <w:rPr>
          <w:rFonts w:ascii="Century Gothic" w:hAnsi="Century Gothic"/>
          <w:color w:val="000000"/>
          <w:sz w:val="19"/>
          <w:szCs w:val="19"/>
        </w:rPr>
        <w:t xml:space="preserve">. </w:t>
      </w:r>
    </w:p>
    <w:p w14:paraId="2A62D995" w14:textId="67740228" w:rsidR="0019383E" w:rsidRPr="00EE7BC6" w:rsidRDefault="0019383E" w:rsidP="005D3FC3">
      <w:pPr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EE7BC6">
        <w:rPr>
          <w:rFonts w:ascii="Century Gothic" w:hAnsi="Century Gothic"/>
          <w:color w:val="000000"/>
          <w:sz w:val="19"/>
          <w:szCs w:val="19"/>
        </w:rPr>
        <w:t>Per scoprire tutti i luoghi e le iniziative dell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>’</w:t>
      </w:r>
      <w:r w:rsidRPr="00EE7BC6">
        <w:rPr>
          <w:rFonts w:ascii="Century Gothic" w:hAnsi="Century Gothic"/>
          <w:color w:val="000000"/>
          <w:sz w:val="19"/>
          <w:szCs w:val="19"/>
        </w:rPr>
        <w:t>VI</w:t>
      </w:r>
      <w:r w:rsidR="005B2FC0" w:rsidRPr="00EE7BC6">
        <w:rPr>
          <w:rFonts w:ascii="Century Gothic" w:hAnsi="Century Gothic"/>
          <w:color w:val="000000"/>
          <w:sz w:val="19"/>
          <w:szCs w:val="19"/>
        </w:rPr>
        <w:t>I</w:t>
      </w:r>
      <w:r w:rsidR="002F087B" w:rsidRPr="00EE7BC6">
        <w:rPr>
          <w:rFonts w:ascii="Century Gothic" w:hAnsi="Century Gothic"/>
          <w:color w:val="000000"/>
          <w:sz w:val="19"/>
          <w:szCs w:val="19"/>
        </w:rPr>
        <w:t>I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 edizione</w:t>
      </w:r>
      <w:r w:rsidR="002A17AB" w:rsidRPr="00EE7BC6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EE7BC6">
        <w:rPr>
          <w:rFonts w:ascii="Century Gothic" w:hAnsi="Century Gothic"/>
          <w:color w:val="000000"/>
          <w:sz w:val="19"/>
          <w:szCs w:val="19"/>
        </w:rPr>
        <w:t xml:space="preserve">visita il sito </w:t>
      </w:r>
      <w:hyperlink r:id="rId8" w:history="1">
        <w:r w:rsidRPr="00EE7BC6">
          <w:rPr>
            <w:rStyle w:val="Collegamentoipertestuale"/>
            <w:rFonts w:ascii="Century Gothic" w:hAnsi="Century Gothic"/>
            <w:sz w:val="19"/>
            <w:szCs w:val="19"/>
          </w:rPr>
          <w:t>www.art2night.it</w:t>
        </w:r>
      </w:hyperlink>
      <w:r w:rsidRPr="00EE7BC6">
        <w:rPr>
          <w:rFonts w:ascii="Century Gothic" w:hAnsi="Century Gothic"/>
          <w:color w:val="000000"/>
          <w:sz w:val="19"/>
          <w:szCs w:val="19"/>
        </w:rPr>
        <w:t xml:space="preserve"> o segui i canali social dell’iniziativa.</w:t>
      </w:r>
      <w:r w:rsidR="00BF2DFD" w:rsidRPr="00EE7BC6">
        <w:rPr>
          <w:rFonts w:ascii="Century Gothic" w:hAnsi="Century Gothic"/>
          <w:color w:val="000000"/>
          <w:sz w:val="19"/>
          <w:szCs w:val="19"/>
        </w:rPr>
        <w:t xml:space="preserve"> L’evento si terrà anche in caso di maltempo.</w:t>
      </w:r>
    </w:p>
    <w:p w14:paraId="2D41E466" w14:textId="77777777" w:rsidR="0019383E" w:rsidRPr="00EB0DA9" w:rsidRDefault="0019383E" w:rsidP="00A71CBF">
      <w:pPr>
        <w:jc w:val="both"/>
        <w:rPr>
          <w:rFonts w:ascii="Century Gothic" w:hAnsi="Century Gothic"/>
          <w:color w:val="000000"/>
          <w:sz w:val="19"/>
          <w:szCs w:val="19"/>
        </w:rPr>
      </w:pPr>
    </w:p>
    <w:p w14:paraId="53E3EA88" w14:textId="77777777" w:rsidR="00F55971" w:rsidRPr="00EE7BC6" w:rsidRDefault="00F55971" w:rsidP="00F55971">
      <w:pPr>
        <w:rPr>
          <w:rFonts w:ascii="Century Gothic" w:hAnsi="Century Gothic"/>
          <w:sz w:val="18"/>
          <w:szCs w:val="18"/>
          <w:u w:val="single"/>
        </w:rPr>
      </w:pPr>
      <w:r w:rsidRPr="00EE7BC6">
        <w:rPr>
          <w:rFonts w:ascii="Century Gothic" w:hAnsi="Century Gothic"/>
          <w:sz w:val="18"/>
          <w:szCs w:val="18"/>
          <w:u w:val="single"/>
        </w:rPr>
        <w:t>Organizzazione e ufficio stampa:</w:t>
      </w:r>
    </w:p>
    <w:p w14:paraId="69A93633" w14:textId="77777777" w:rsidR="00F55971" w:rsidRPr="00EE7BC6" w:rsidRDefault="00F55971" w:rsidP="00DD718B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EE7BC6">
        <w:rPr>
          <w:rFonts w:ascii="Century Gothic" w:hAnsi="Century Gothic"/>
          <w:b/>
          <w:bCs/>
          <w:sz w:val="18"/>
          <w:szCs w:val="18"/>
        </w:rPr>
        <w:t>Peo Comunicazione Culturale e d’Impresa</w:t>
      </w:r>
    </w:p>
    <w:p w14:paraId="1B9137B8" w14:textId="4D4BA050" w:rsidR="00F55971" w:rsidRPr="00EE7BC6" w:rsidRDefault="00F55971" w:rsidP="00DD718B">
      <w:pPr>
        <w:spacing w:after="0"/>
        <w:rPr>
          <w:rFonts w:ascii="Century Gothic" w:hAnsi="Century Gothic"/>
          <w:sz w:val="18"/>
          <w:szCs w:val="18"/>
        </w:rPr>
      </w:pPr>
      <w:r w:rsidRPr="00EE7BC6">
        <w:rPr>
          <w:rFonts w:ascii="Century Gothic" w:hAnsi="Century Gothic"/>
          <w:sz w:val="18"/>
          <w:szCs w:val="18"/>
        </w:rPr>
        <w:t>Via Zambonate</w:t>
      </w:r>
      <w:r w:rsidR="00CC4CCB" w:rsidRPr="00EE7BC6">
        <w:rPr>
          <w:rFonts w:ascii="Century Gothic" w:hAnsi="Century Gothic"/>
          <w:sz w:val="18"/>
          <w:szCs w:val="18"/>
        </w:rPr>
        <w:t>,</w:t>
      </w:r>
      <w:r w:rsidRPr="00EE7BC6">
        <w:rPr>
          <w:rFonts w:ascii="Century Gothic" w:hAnsi="Century Gothic"/>
          <w:sz w:val="18"/>
          <w:szCs w:val="18"/>
        </w:rPr>
        <w:t xml:space="preserve"> 81 – 24122 Bergamo</w:t>
      </w:r>
    </w:p>
    <w:p w14:paraId="2D13449E" w14:textId="77777777" w:rsidR="00F55971" w:rsidRPr="00EE7BC6" w:rsidRDefault="00F55971" w:rsidP="00DD718B">
      <w:pPr>
        <w:spacing w:after="0"/>
        <w:rPr>
          <w:rFonts w:ascii="Century Gothic" w:hAnsi="Century Gothic"/>
          <w:sz w:val="18"/>
          <w:szCs w:val="18"/>
        </w:rPr>
      </w:pPr>
      <w:r w:rsidRPr="00EE7BC6">
        <w:rPr>
          <w:rFonts w:ascii="Century Gothic" w:hAnsi="Century Gothic"/>
          <w:sz w:val="18"/>
          <w:szCs w:val="18"/>
        </w:rPr>
        <w:t>T. +39 035 222696</w:t>
      </w:r>
    </w:p>
    <w:p w14:paraId="573C32C5" w14:textId="3FFDD0C4" w:rsidR="00F55971" w:rsidRPr="00EE7BC6" w:rsidRDefault="00F55971" w:rsidP="00DD718B">
      <w:pPr>
        <w:spacing w:after="0"/>
        <w:rPr>
          <w:rFonts w:ascii="Century Gothic" w:hAnsi="Century Gothic"/>
          <w:sz w:val="18"/>
          <w:szCs w:val="18"/>
        </w:rPr>
      </w:pPr>
      <w:r w:rsidRPr="00EE7BC6">
        <w:rPr>
          <w:rFonts w:ascii="Century Gothic" w:hAnsi="Century Gothic"/>
          <w:sz w:val="18"/>
          <w:szCs w:val="18"/>
        </w:rPr>
        <w:t>Mo</w:t>
      </w:r>
      <w:r w:rsidR="00B65CA5" w:rsidRPr="00EE7BC6">
        <w:rPr>
          <w:rFonts w:ascii="Century Gothic" w:hAnsi="Century Gothic"/>
          <w:sz w:val="18"/>
          <w:szCs w:val="18"/>
        </w:rPr>
        <w:t>bile</w:t>
      </w:r>
      <w:r w:rsidRPr="00EE7BC6">
        <w:rPr>
          <w:rFonts w:ascii="Century Gothic" w:hAnsi="Century Gothic"/>
          <w:sz w:val="18"/>
          <w:szCs w:val="18"/>
        </w:rPr>
        <w:t xml:space="preserve"> </w:t>
      </w:r>
      <w:r w:rsidR="00DD718B" w:rsidRPr="00EE7BC6">
        <w:rPr>
          <w:rFonts w:ascii="Century Gothic" w:hAnsi="Century Gothic"/>
          <w:sz w:val="18"/>
          <w:szCs w:val="18"/>
        </w:rPr>
        <w:t>340</w:t>
      </w:r>
      <w:r w:rsidR="00B65CA5" w:rsidRPr="00EE7BC6">
        <w:rPr>
          <w:rFonts w:ascii="Century Gothic" w:hAnsi="Century Gothic"/>
          <w:sz w:val="18"/>
          <w:szCs w:val="18"/>
        </w:rPr>
        <w:t xml:space="preserve"> </w:t>
      </w:r>
      <w:r w:rsidR="00DD718B" w:rsidRPr="00EE7BC6">
        <w:rPr>
          <w:rFonts w:ascii="Century Gothic" w:hAnsi="Century Gothic"/>
          <w:sz w:val="18"/>
          <w:szCs w:val="18"/>
        </w:rPr>
        <w:t>8314177</w:t>
      </w:r>
      <w:r w:rsidR="00117D2E" w:rsidRPr="00EE7BC6">
        <w:rPr>
          <w:rFonts w:ascii="Century Gothic" w:hAnsi="Century Gothic"/>
          <w:sz w:val="18"/>
          <w:szCs w:val="18"/>
        </w:rPr>
        <w:t xml:space="preserve"> – Giulia Brizzi</w:t>
      </w:r>
    </w:p>
    <w:p w14:paraId="657725CD" w14:textId="4F782F24" w:rsidR="00B045BC" w:rsidRPr="00EE7BC6" w:rsidRDefault="00E7042C" w:rsidP="00BE144A">
      <w:pPr>
        <w:spacing w:after="0"/>
        <w:rPr>
          <w:rFonts w:ascii="Century Gothic" w:hAnsi="Century Gothic"/>
          <w:sz w:val="18"/>
          <w:szCs w:val="18"/>
        </w:rPr>
      </w:pPr>
      <w:hyperlink r:id="rId9" w:history="1">
        <w:r w:rsidR="00F55971" w:rsidRPr="00EE7BC6">
          <w:rPr>
            <w:rStyle w:val="Collegamentoipertestuale"/>
            <w:rFonts w:ascii="Century Gothic" w:hAnsi="Century Gothic"/>
            <w:sz w:val="18"/>
            <w:szCs w:val="18"/>
          </w:rPr>
          <w:t>info@peopeo.it</w:t>
        </w:r>
      </w:hyperlink>
      <w:r w:rsidR="00F55971" w:rsidRPr="00EE7BC6">
        <w:rPr>
          <w:rFonts w:ascii="Century Gothic" w:hAnsi="Century Gothic"/>
          <w:sz w:val="18"/>
          <w:szCs w:val="18"/>
        </w:rPr>
        <w:t xml:space="preserve"> - </w:t>
      </w:r>
      <w:hyperlink r:id="rId10" w:history="1">
        <w:r w:rsidR="00F55971" w:rsidRPr="00EE7BC6">
          <w:rPr>
            <w:rStyle w:val="Collegamentoipertestuale"/>
            <w:rFonts w:ascii="Century Gothic" w:hAnsi="Century Gothic"/>
            <w:sz w:val="18"/>
            <w:szCs w:val="18"/>
          </w:rPr>
          <w:t>www.peopeo.it</w:t>
        </w:r>
      </w:hyperlink>
      <w:r w:rsidR="00F55971" w:rsidRPr="00EE7BC6">
        <w:rPr>
          <w:rFonts w:ascii="Century Gothic" w:hAnsi="Century Gothic"/>
          <w:sz w:val="18"/>
          <w:szCs w:val="18"/>
        </w:rPr>
        <w:t xml:space="preserve"> </w:t>
      </w:r>
    </w:p>
    <w:sectPr w:rsidR="00B045BC" w:rsidRPr="00EE7BC6" w:rsidSect="00267E23">
      <w:footerReference w:type="default" r:id="rId11"/>
      <w:pgSz w:w="11906" w:h="16838"/>
      <w:pgMar w:top="1417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E5F7" w14:textId="77777777" w:rsidR="003B2442" w:rsidRDefault="003B2442" w:rsidP="001617BC">
      <w:pPr>
        <w:spacing w:after="0" w:line="240" w:lineRule="auto"/>
      </w:pPr>
      <w:r>
        <w:separator/>
      </w:r>
    </w:p>
  </w:endnote>
  <w:endnote w:type="continuationSeparator" w:id="0">
    <w:p w14:paraId="7BBD144A" w14:textId="77777777" w:rsidR="003B2442" w:rsidRDefault="003B2442" w:rsidP="001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6E94" w14:textId="77777777" w:rsidR="001617BC" w:rsidRPr="001617BC" w:rsidRDefault="001617BC" w:rsidP="001617BC">
    <w:pPr>
      <w:pStyle w:val="Pidipagina"/>
      <w:jc w:val="right"/>
      <w:rPr>
        <w:sz w:val="20"/>
        <w:szCs w:val="20"/>
      </w:rPr>
    </w:pPr>
    <w:r w:rsidRPr="001617B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3668572" wp14:editId="2F1A19BE">
          <wp:simplePos x="0" y="0"/>
          <wp:positionH relativeFrom="column">
            <wp:posOffset>4074</wp:posOffset>
          </wp:positionH>
          <wp:positionV relativeFrom="paragraph">
            <wp:posOffset>-32385</wp:posOffset>
          </wp:positionV>
          <wp:extent cx="1524601" cy="4285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453"/>
                  <a:stretch/>
                </pic:blipFill>
                <pic:spPr bwMode="auto">
                  <a:xfrm>
                    <a:off x="0" y="0"/>
                    <a:ext cx="1524601" cy="428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7BC">
      <w:rPr>
        <w:sz w:val="20"/>
        <w:szCs w:val="20"/>
      </w:rPr>
      <w:t xml:space="preserve">Via Zambonate 81, 24122 Bergamo </w:t>
    </w:r>
  </w:p>
  <w:p w14:paraId="2CF70240" w14:textId="77777777" w:rsidR="001617BC" w:rsidRPr="001617BC" w:rsidRDefault="001617BC" w:rsidP="001617BC">
    <w:pPr>
      <w:pStyle w:val="Pidipagina"/>
      <w:jc w:val="right"/>
      <w:rPr>
        <w:sz w:val="20"/>
        <w:szCs w:val="20"/>
      </w:rPr>
    </w:pPr>
    <w:r w:rsidRPr="001617BC">
      <w:rPr>
        <w:sz w:val="20"/>
        <w:szCs w:val="20"/>
      </w:rPr>
      <w:t>Tel. 035222696</w:t>
    </w:r>
  </w:p>
  <w:p w14:paraId="1B1E2CF7" w14:textId="77777777" w:rsidR="001617BC" w:rsidRPr="001617BC" w:rsidRDefault="00E7042C" w:rsidP="001617BC">
    <w:pPr>
      <w:pStyle w:val="Pidipagina"/>
      <w:jc w:val="right"/>
      <w:rPr>
        <w:sz w:val="20"/>
        <w:szCs w:val="20"/>
      </w:rPr>
    </w:pPr>
    <w:hyperlink r:id="rId2" w:history="1">
      <w:r w:rsidR="001617BC" w:rsidRPr="001617BC">
        <w:rPr>
          <w:rStyle w:val="Collegamentoipertestuale"/>
          <w:sz w:val="20"/>
          <w:szCs w:val="20"/>
        </w:rPr>
        <w:t>comununicazione@artmaiora.it</w:t>
      </w:r>
    </w:hyperlink>
  </w:p>
  <w:p w14:paraId="6FAFBFCB" w14:textId="77777777" w:rsidR="001617BC" w:rsidRPr="001617BC" w:rsidRDefault="001617BC" w:rsidP="001617BC">
    <w:pPr>
      <w:pStyle w:val="Pidipagina"/>
      <w:jc w:val="right"/>
      <w:rPr>
        <w:sz w:val="20"/>
        <w:szCs w:val="20"/>
      </w:rPr>
    </w:pPr>
    <w:r w:rsidRPr="001617BC">
      <w:rPr>
        <w:sz w:val="20"/>
        <w:szCs w:val="20"/>
      </w:rPr>
      <w:t>www.art2night.it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7BE9" w14:textId="77777777" w:rsidR="003B2442" w:rsidRDefault="003B2442" w:rsidP="001617BC">
      <w:pPr>
        <w:spacing w:after="0" w:line="240" w:lineRule="auto"/>
      </w:pPr>
      <w:r>
        <w:separator/>
      </w:r>
    </w:p>
  </w:footnote>
  <w:footnote w:type="continuationSeparator" w:id="0">
    <w:p w14:paraId="13E9BDD1" w14:textId="77777777" w:rsidR="003B2442" w:rsidRDefault="003B2442" w:rsidP="0016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51E5"/>
    <w:multiLevelType w:val="hybridMultilevel"/>
    <w:tmpl w:val="F4D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2E8B"/>
    <w:multiLevelType w:val="hybridMultilevel"/>
    <w:tmpl w:val="8286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4"/>
    <w:rsid w:val="0002470E"/>
    <w:rsid w:val="00092707"/>
    <w:rsid w:val="000D1248"/>
    <w:rsid w:val="000E55C8"/>
    <w:rsid w:val="000F29CA"/>
    <w:rsid w:val="00117D2E"/>
    <w:rsid w:val="001269D0"/>
    <w:rsid w:val="0015053D"/>
    <w:rsid w:val="001617BC"/>
    <w:rsid w:val="00172A04"/>
    <w:rsid w:val="001847D9"/>
    <w:rsid w:val="0018529C"/>
    <w:rsid w:val="00185421"/>
    <w:rsid w:val="0019383E"/>
    <w:rsid w:val="001D36E5"/>
    <w:rsid w:val="001D493F"/>
    <w:rsid w:val="00235E25"/>
    <w:rsid w:val="002546ED"/>
    <w:rsid w:val="002651D8"/>
    <w:rsid w:val="00267E23"/>
    <w:rsid w:val="0027419B"/>
    <w:rsid w:val="002A17AB"/>
    <w:rsid w:val="002F087B"/>
    <w:rsid w:val="00364FCF"/>
    <w:rsid w:val="003A4643"/>
    <w:rsid w:val="003B2442"/>
    <w:rsid w:val="003B7A88"/>
    <w:rsid w:val="004072B5"/>
    <w:rsid w:val="0042224D"/>
    <w:rsid w:val="00437BFC"/>
    <w:rsid w:val="004433A7"/>
    <w:rsid w:val="00471BAA"/>
    <w:rsid w:val="004C1E63"/>
    <w:rsid w:val="004E167D"/>
    <w:rsid w:val="0050788F"/>
    <w:rsid w:val="00523AF7"/>
    <w:rsid w:val="00530074"/>
    <w:rsid w:val="00592B2E"/>
    <w:rsid w:val="005B2FC0"/>
    <w:rsid w:val="005B5066"/>
    <w:rsid w:val="005C5A18"/>
    <w:rsid w:val="005D3FC3"/>
    <w:rsid w:val="005E052F"/>
    <w:rsid w:val="005E5621"/>
    <w:rsid w:val="005E6502"/>
    <w:rsid w:val="00610937"/>
    <w:rsid w:val="00651C12"/>
    <w:rsid w:val="00660E49"/>
    <w:rsid w:val="00665271"/>
    <w:rsid w:val="006739D3"/>
    <w:rsid w:val="006A1F15"/>
    <w:rsid w:val="006B0EF1"/>
    <w:rsid w:val="00704F49"/>
    <w:rsid w:val="00743CB2"/>
    <w:rsid w:val="00752408"/>
    <w:rsid w:val="00791895"/>
    <w:rsid w:val="00792F5F"/>
    <w:rsid w:val="007E380B"/>
    <w:rsid w:val="007F5D27"/>
    <w:rsid w:val="00802C9D"/>
    <w:rsid w:val="00886A46"/>
    <w:rsid w:val="008A3F7A"/>
    <w:rsid w:val="008B4624"/>
    <w:rsid w:val="008C1BF5"/>
    <w:rsid w:val="008E6D86"/>
    <w:rsid w:val="00933362"/>
    <w:rsid w:val="00935A0D"/>
    <w:rsid w:val="00953AB7"/>
    <w:rsid w:val="009547A3"/>
    <w:rsid w:val="009674F9"/>
    <w:rsid w:val="0099062C"/>
    <w:rsid w:val="0099725A"/>
    <w:rsid w:val="009A1CF2"/>
    <w:rsid w:val="009A446E"/>
    <w:rsid w:val="009C064F"/>
    <w:rsid w:val="009E7BD1"/>
    <w:rsid w:val="009F5536"/>
    <w:rsid w:val="00A1107C"/>
    <w:rsid w:val="00A337BF"/>
    <w:rsid w:val="00A60EA9"/>
    <w:rsid w:val="00A62E37"/>
    <w:rsid w:val="00A71CBF"/>
    <w:rsid w:val="00A87E5A"/>
    <w:rsid w:val="00A952DF"/>
    <w:rsid w:val="00AB50E7"/>
    <w:rsid w:val="00AE6A00"/>
    <w:rsid w:val="00B045BC"/>
    <w:rsid w:val="00B10968"/>
    <w:rsid w:val="00B2099A"/>
    <w:rsid w:val="00B345B3"/>
    <w:rsid w:val="00B4338B"/>
    <w:rsid w:val="00B504B5"/>
    <w:rsid w:val="00B65CA5"/>
    <w:rsid w:val="00BE144A"/>
    <w:rsid w:val="00BF2DFD"/>
    <w:rsid w:val="00BF4101"/>
    <w:rsid w:val="00C13A73"/>
    <w:rsid w:val="00C41B1D"/>
    <w:rsid w:val="00C51D31"/>
    <w:rsid w:val="00C61244"/>
    <w:rsid w:val="00C8785A"/>
    <w:rsid w:val="00CC00AC"/>
    <w:rsid w:val="00CC4CCB"/>
    <w:rsid w:val="00CC513A"/>
    <w:rsid w:val="00CE025D"/>
    <w:rsid w:val="00CE2857"/>
    <w:rsid w:val="00D0315B"/>
    <w:rsid w:val="00D170B0"/>
    <w:rsid w:val="00D36050"/>
    <w:rsid w:val="00D3771B"/>
    <w:rsid w:val="00D47EE1"/>
    <w:rsid w:val="00D874C1"/>
    <w:rsid w:val="00D91C90"/>
    <w:rsid w:val="00D94407"/>
    <w:rsid w:val="00DD6A2F"/>
    <w:rsid w:val="00DD718B"/>
    <w:rsid w:val="00E32AA7"/>
    <w:rsid w:val="00E3617C"/>
    <w:rsid w:val="00E36839"/>
    <w:rsid w:val="00E7042C"/>
    <w:rsid w:val="00E94AE0"/>
    <w:rsid w:val="00EB0DA9"/>
    <w:rsid w:val="00EE6505"/>
    <w:rsid w:val="00EE7BC6"/>
    <w:rsid w:val="00F3180C"/>
    <w:rsid w:val="00F34C15"/>
    <w:rsid w:val="00F5018C"/>
    <w:rsid w:val="00F55971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FF611B"/>
  <w15:chartTrackingRefBased/>
  <w15:docId w15:val="{E8C349BE-A9A0-41CF-BB53-ADF0DB43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2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54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BC"/>
  </w:style>
  <w:style w:type="paragraph" w:styleId="Pidipagina">
    <w:name w:val="footer"/>
    <w:basedOn w:val="Normale"/>
    <w:link w:val="PidipaginaCarattere"/>
    <w:uiPriority w:val="99"/>
    <w:unhideWhenUsed/>
    <w:rsid w:val="00161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BC"/>
  </w:style>
  <w:style w:type="character" w:styleId="Collegamentoipertestuale">
    <w:name w:val="Hyperlink"/>
    <w:basedOn w:val="Carpredefinitoparagrafo"/>
    <w:uiPriority w:val="99"/>
    <w:unhideWhenUsed/>
    <w:rsid w:val="001617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7B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651D8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jsgrdq">
    <w:name w:val="jsgrdq"/>
    <w:basedOn w:val="Carpredefinitoparagrafo"/>
    <w:rsid w:val="0050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2nigh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eope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ope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unicazione@artmaiora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Giulia Brizzi</cp:lastModifiedBy>
  <cp:revision>10</cp:revision>
  <cp:lastPrinted>2021-09-09T14:17:00Z</cp:lastPrinted>
  <dcterms:created xsi:type="dcterms:W3CDTF">2021-09-09T07:16:00Z</dcterms:created>
  <dcterms:modified xsi:type="dcterms:W3CDTF">2021-09-13T13:48:00Z</dcterms:modified>
</cp:coreProperties>
</file>